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D3DD" w14:textId="77777777" w:rsidR="00242CCE" w:rsidRDefault="00341E96" w:rsidP="00654201">
      <w:pPr>
        <w:spacing w:after="0" w:line="240" w:lineRule="auto"/>
        <w:jc w:val="center"/>
        <w:rPr>
          <w:b/>
        </w:rPr>
      </w:pPr>
      <w:r>
        <w:rPr>
          <w:b/>
        </w:rPr>
        <w:t>CITY OF LEEDS</w:t>
      </w:r>
    </w:p>
    <w:p w14:paraId="690F8892" w14:textId="4E52D40C" w:rsidR="00341E96" w:rsidRDefault="00341E96" w:rsidP="00341E96">
      <w:pPr>
        <w:spacing w:after="0" w:line="240" w:lineRule="auto"/>
        <w:jc w:val="center"/>
        <w:rPr>
          <w:b/>
        </w:rPr>
      </w:pPr>
      <w:r>
        <w:rPr>
          <w:b/>
        </w:rPr>
        <w:t>Minutes</w:t>
      </w:r>
    </w:p>
    <w:p w14:paraId="13F7273A" w14:textId="1C7D51FC" w:rsidR="00341E96" w:rsidRDefault="000C3BEB" w:rsidP="00341E96">
      <w:pPr>
        <w:spacing w:after="0" w:line="240" w:lineRule="auto"/>
        <w:jc w:val="center"/>
        <w:rPr>
          <w:b/>
        </w:rPr>
      </w:pPr>
      <w:r>
        <w:rPr>
          <w:b/>
        </w:rPr>
        <w:t>June 12</w:t>
      </w:r>
      <w:r w:rsidR="00C949FA">
        <w:rPr>
          <w:b/>
        </w:rPr>
        <w:t>, 202</w:t>
      </w:r>
      <w:r w:rsidR="002462F7">
        <w:rPr>
          <w:b/>
        </w:rPr>
        <w:t>3</w:t>
      </w:r>
    </w:p>
    <w:p w14:paraId="0BA89BEA" w14:textId="7E93A75A" w:rsidR="005C356F" w:rsidRDefault="005C356F" w:rsidP="00341E96">
      <w:pPr>
        <w:spacing w:after="0" w:line="240" w:lineRule="auto"/>
        <w:jc w:val="center"/>
        <w:rPr>
          <w:b/>
        </w:rPr>
      </w:pPr>
      <w:r>
        <w:rPr>
          <w:b/>
        </w:rPr>
        <w:t>6:</w:t>
      </w:r>
      <w:r w:rsidR="00C949FA">
        <w:rPr>
          <w:b/>
        </w:rPr>
        <w:t>00 PM</w:t>
      </w:r>
    </w:p>
    <w:p w14:paraId="5E720A31" w14:textId="77777777" w:rsidR="00341E96" w:rsidRDefault="00341E96" w:rsidP="00341E96">
      <w:pPr>
        <w:spacing w:after="0" w:line="240" w:lineRule="auto"/>
      </w:pPr>
    </w:p>
    <w:p w14:paraId="57FDDDC1" w14:textId="6A4CE626" w:rsidR="00CC7904" w:rsidRDefault="00341E96" w:rsidP="00341E96">
      <w:pPr>
        <w:spacing w:after="0" w:line="240" w:lineRule="auto"/>
      </w:pPr>
      <w:r>
        <w:t xml:space="preserve">A regular meeting of the Leeds City Council was </w:t>
      </w:r>
      <w:r w:rsidR="000A3F6F">
        <w:t xml:space="preserve">called to order by Mayor </w:t>
      </w:r>
      <w:r w:rsidR="00FD1C6A">
        <w:t>Nick Parslow</w:t>
      </w:r>
      <w:r>
        <w:t xml:space="preserve"> on</w:t>
      </w:r>
      <w:r w:rsidR="00560BA7">
        <w:t xml:space="preserve"> </w:t>
      </w:r>
      <w:r w:rsidR="00EC0C6D">
        <w:t>Wedne</w:t>
      </w:r>
      <w:r w:rsidR="00E94B9B">
        <w:t>s</w:t>
      </w:r>
      <w:r w:rsidR="00EC0C6D">
        <w:t>day</w:t>
      </w:r>
      <w:r w:rsidR="00560BA7">
        <w:t xml:space="preserve">, </w:t>
      </w:r>
      <w:r w:rsidR="00DE4C56">
        <w:t>May 3</w:t>
      </w:r>
      <w:r w:rsidR="000A3F6F">
        <w:t>,</w:t>
      </w:r>
      <w:r w:rsidR="00DE4C56">
        <w:t xml:space="preserve"> 2023,</w:t>
      </w:r>
      <w:r w:rsidR="000A3F6F">
        <w:t xml:space="preserve"> </w:t>
      </w:r>
      <w:r w:rsidR="00DE4C56">
        <w:t xml:space="preserve">at </w:t>
      </w:r>
      <w:r w:rsidR="000A3F6F">
        <w:t>6:</w:t>
      </w:r>
      <w:r w:rsidR="00C949FA">
        <w:t>0</w:t>
      </w:r>
      <w:r w:rsidR="000C3BEB">
        <w:t>5</w:t>
      </w:r>
      <w:r w:rsidR="000A3F6F">
        <w:t xml:space="preserve"> </w:t>
      </w:r>
      <w:r w:rsidR="00C949FA">
        <w:t>PM</w:t>
      </w:r>
      <w:r>
        <w:t xml:space="preserve"> at Leeds City Hall.  </w:t>
      </w:r>
      <w:r w:rsidR="000A3F6F">
        <w:t>Present were</w:t>
      </w:r>
      <w:r>
        <w:t xml:space="preserve"> Council Members</w:t>
      </w:r>
      <w:r w:rsidR="00CC7904">
        <w:t>:</w:t>
      </w:r>
      <w:r w:rsidR="00E832E1">
        <w:t xml:space="preserve"> </w:t>
      </w:r>
      <w:r w:rsidR="00C949FA">
        <w:t>K</w:t>
      </w:r>
      <w:r>
        <w:t>yle Nelsen</w:t>
      </w:r>
      <w:r w:rsidR="00996DAA">
        <w:t>,</w:t>
      </w:r>
      <w:r w:rsidR="00C949FA">
        <w:t xml:space="preserve"> </w:t>
      </w:r>
      <w:r w:rsidR="006143DA">
        <w:t>Tony Gratton</w:t>
      </w:r>
      <w:r w:rsidR="00333A5A">
        <w:t xml:space="preserve"> </w:t>
      </w:r>
      <w:r w:rsidR="00CC7904">
        <w:t>and</w:t>
      </w:r>
      <w:r w:rsidR="00D37552">
        <w:t xml:space="preserve"> Kris Larson</w:t>
      </w:r>
      <w:r w:rsidR="005C356F">
        <w:t>.</w:t>
      </w:r>
      <w:r w:rsidR="000C3BEB">
        <w:t xml:space="preserve">  Council member Patrick Streyle was absent.  </w:t>
      </w:r>
      <w:r>
        <w:t>Also present were</w:t>
      </w:r>
      <w:r w:rsidR="00996DAA">
        <w:t xml:space="preserve"> </w:t>
      </w:r>
      <w:r w:rsidR="00F8424F">
        <w:t xml:space="preserve">city </w:t>
      </w:r>
      <w:r w:rsidR="007C238A">
        <w:t>e</w:t>
      </w:r>
      <w:r w:rsidR="00F8424F">
        <w:t xml:space="preserve">mployees: </w:t>
      </w:r>
      <w:r w:rsidR="00C949FA">
        <w:t>Al Lundstrom</w:t>
      </w:r>
      <w:r w:rsidR="00CE227B">
        <w:t>, Gina Harkness</w:t>
      </w:r>
      <w:r w:rsidR="00996DAA">
        <w:t xml:space="preserve"> and</w:t>
      </w:r>
      <w:r w:rsidR="00996DAA" w:rsidRPr="00996DAA">
        <w:t xml:space="preserve"> </w:t>
      </w:r>
      <w:r w:rsidR="00996DAA">
        <w:t>Kari Follman</w:t>
      </w:r>
      <w:r w:rsidR="005C356F">
        <w:t>.</w:t>
      </w:r>
      <w:r w:rsidR="000C3BEB">
        <w:t xml:space="preserve">  Amy Curry and Julie Green joined the meeting for a short time.  </w:t>
      </w:r>
    </w:p>
    <w:p w14:paraId="7498F835" w14:textId="2B76F620" w:rsidR="00333A5A" w:rsidRDefault="00333A5A" w:rsidP="00341E96">
      <w:pPr>
        <w:spacing w:after="0" w:line="240" w:lineRule="auto"/>
      </w:pPr>
    </w:p>
    <w:p w14:paraId="0DCD009F" w14:textId="0E6B5F8E" w:rsidR="00333A5A" w:rsidRPr="00CE227B" w:rsidRDefault="00333A5A" w:rsidP="00341E96">
      <w:pPr>
        <w:spacing w:after="0" w:line="240" w:lineRule="auto"/>
        <w:rPr>
          <w:b/>
          <w:bCs/>
          <w:u w:val="single"/>
        </w:rPr>
      </w:pPr>
      <w:r w:rsidRPr="00CE227B">
        <w:rPr>
          <w:b/>
          <w:bCs/>
          <w:u w:val="single"/>
        </w:rPr>
        <w:t>Sheriff Report</w:t>
      </w:r>
    </w:p>
    <w:p w14:paraId="483D81BC" w14:textId="6D737228" w:rsidR="00333A5A" w:rsidRPr="00CE227B" w:rsidRDefault="000C3BEB" w:rsidP="00341E96">
      <w:pPr>
        <w:spacing w:after="0" w:line="240" w:lineRule="auto"/>
      </w:pPr>
      <w:r w:rsidRPr="00CE227B">
        <w:t>Sheriff Rode did not attend.  A report for</w:t>
      </w:r>
      <w:r w:rsidR="006E5526" w:rsidRPr="00CE227B">
        <w:t xml:space="preserve"> April 2023</w:t>
      </w:r>
      <w:r w:rsidRPr="00CE227B">
        <w:t xml:space="preserve"> hours was presented.  </w:t>
      </w:r>
    </w:p>
    <w:p w14:paraId="21EC5CCA" w14:textId="77777777" w:rsidR="000C3BEB" w:rsidRPr="00CE227B" w:rsidRDefault="000C3BEB" w:rsidP="00341E96">
      <w:pPr>
        <w:spacing w:after="0" w:line="240" w:lineRule="auto"/>
      </w:pPr>
    </w:p>
    <w:p w14:paraId="41EE4206" w14:textId="74A38F2E" w:rsidR="0001442D" w:rsidRPr="00CE227B" w:rsidRDefault="0001442D" w:rsidP="00341E96">
      <w:pPr>
        <w:spacing w:after="0" w:line="240" w:lineRule="auto"/>
        <w:rPr>
          <w:b/>
          <w:bCs/>
          <w:u w:val="single"/>
        </w:rPr>
      </w:pPr>
      <w:r w:rsidRPr="00CE227B">
        <w:rPr>
          <w:b/>
          <w:bCs/>
          <w:u w:val="single"/>
        </w:rPr>
        <w:t>Public Hearing</w:t>
      </w:r>
    </w:p>
    <w:p w14:paraId="64214FFE" w14:textId="31F1509F" w:rsidR="000C3BEB" w:rsidRPr="00CE227B" w:rsidRDefault="000C3BEB" w:rsidP="00341E96">
      <w:pPr>
        <w:spacing w:after="0" w:line="240" w:lineRule="auto"/>
      </w:pPr>
      <w:r w:rsidRPr="00CE227B">
        <w:t>Amy Curry and Julie Green, on behalf of resident Harriet Bracken, attend</w:t>
      </w:r>
      <w:r w:rsidR="00EE71C5">
        <w:t>ed</w:t>
      </w:r>
      <w:r w:rsidRPr="00CE227B">
        <w:t xml:space="preserve"> the meeting.  Ms. Curry was concerned about the storage of snow on her property and her garbage dumpster volume. She was instructed to contact 3</w:t>
      </w:r>
      <w:r w:rsidRPr="00CE227B">
        <w:rPr>
          <w:vertAlign w:val="superscript"/>
        </w:rPr>
        <w:t>rd</w:t>
      </w:r>
      <w:r w:rsidRPr="00CE227B">
        <w:t xml:space="preserve"> party performing snow removal on nearby lots</w:t>
      </w:r>
      <w:r w:rsidR="00EE71C5">
        <w:t xml:space="preserve"> about</w:t>
      </w:r>
      <w:r w:rsidRPr="00CE227B">
        <w:t xml:space="preserve"> not storing snow on her property.  She is to contact City after her busy season </w:t>
      </w:r>
      <w:r w:rsidR="00EE71C5">
        <w:t>to request</w:t>
      </w:r>
      <w:r w:rsidRPr="00CE227B">
        <w:t xml:space="preserve"> changing her garbage pick-up frequency.  Ms. Green also had concerns about snow storage on private property and a nuisance letter received on a vehicle.  She will also contact the party moving snow next winter if this is still an issue.  She reported that the vehicle in question is being sold and will be removed from city limits.  </w:t>
      </w:r>
    </w:p>
    <w:p w14:paraId="13DDA3E2" w14:textId="52778576" w:rsidR="00396734" w:rsidRPr="00CE227B" w:rsidRDefault="00396734" w:rsidP="00396734">
      <w:pPr>
        <w:spacing w:after="0" w:line="240" w:lineRule="auto"/>
        <w:rPr>
          <w:bCs/>
        </w:rPr>
      </w:pPr>
    </w:p>
    <w:p w14:paraId="00AEB519" w14:textId="77777777" w:rsidR="009D543D" w:rsidRPr="00CE227B" w:rsidRDefault="009D543D" w:rsidP="00396734">
      <w:pPr>
        <w:spacing w:after="0" w:line="240" w:lineRule="auto"/>
        <w:rPr>
          <w:bCs/>
        </w:rPr>
      </w:pPr>
      <w:r w:rsidRPr="00CE227B">
        <w:rPr>
          <w:b/>
          <w:u w:val="single"/>
        </w:rPr>
        <w:t>Public Works</w:t>
      </w:r>
    </w:p>
    <w:p w14:paraId="49663DD3" w14:textId="55D02847" w:rsidR="00666990" w:rsidRPr="00CE227B" w:rsidRDefault="00666990" w:rsidP="00666990">
      <w:pPr>
        <w:spacing w:after="0" w:line="240" w:lineRule="auto"/>
      </w:pPr>
      <w:r w:rsidRPr="00CE227B">
        <w:t>A motion was made by</w:t>
      </w:r>
      <w:r w:rsidR="0090162D" w:rsidRPr="00CE227B">
        <w:t xml:space="preserve"> Nelsen</w:t>
      </w:r>
      <w:r w:rsidRPr="00CE227B">
        <w:t>, seconded by</w:t>
      </w:r>
      <w:r w:rsidR="0090162D" w:rsidRPr="00CE227B">
        <w:t xml:space="preserve"> Larson,</w:t>
      </w:r>
      <w:r w:rsidRPr="00CE227B">
        <w:t xml:space="preserve"> to</w:t>
      </w:r>
      <w:r w:rsidR="0090162D" w:rsidRPr="00CE227B">
        <w:t xml:space="preserve"> approve the agreement with rural water for GIS mapping.</w:t>
      </w:r>
      <w:r w:rsidRPr="00CE227B">
        <w:t xml:space="preserve"> The motion carried unanimously.</w:t>
      </w:r>
    </w:p>
    <w:p w14:paraId="725E94E7" w14:textId="77777777" w:rsidR="00666990" w:rsidRPr="00CE227B" w:rsidRDefault="00666990" w:rsidP="00666990">
      <w:pPr>
        <w:spacing w:after="0" w:line="240" w:lineRule="auto"/>
      </w:pPr>
    </w:p>
    <w:p w14:paraId="318351A3" w14:textId="49C0919B" w:rsidR="00666990" w:rsidRPr="00CE227B" w:rsidRDefault="0090162D" w:rsidP="00666990">
      <w:pPr>
        <w:spacing w:after="0" w:line="240" w:lineRule="auto"/>
      </w:pPr>
      <w:r w:rsidRPr="00CE227B">
        <w:t xml:space="preserve">Nelsen </w:t>
      </w:r>
      <w:r w:rsidR="00666990" w:rsidRPr="00CE227B">
        <w:t>made a motion to</w:t>
      </w:r>
      <w:r w:rsidRPr="00CE227B">
        <w:t xml:space="preserve"> accept the resignation of Derrick Kline as public works assistant and the hiring of Jordan Thompson to fill this position</w:t>
      </w:r>
      <w:r w:rsidR="00666990" w:rsidRPr="00CE227B">
        <w:t>.  The motion was seconded by</w:t>
      </w:r>
      <w:r w:rsidRPr="00CE227B">
        <w:t xml:space="preserve"> Gratton</w:t>
      </w:r>
      <w:r w:rsidR="00666990" w:rsidRPr="00CE227B">
        <w:t>.</w:t>
      </w:r>
      <w:r w:rsidRPr="00CE227B">
        <w:t xml:space="preserve">  </w:t>
      </w:r>
      <w:r w:rsidR="00666990" w:rsidRPr="00CE227B">
        <w:t>The motion carried unanimously.</w:t>
      </w:r>
    </w:p>
    <w:p w14:paraId="15DFAD77" w14:textId="77777777" w:rsidR="00666990" w:rsidRPr="00CE227B" w:rsidRDefault="00666990" w:rsidP="00666990">
      <w:pPr>
        <w:spacing w:after="0" w:line="240" w:lineRule="auto"/>
      </w:pPr>
      <w:r w:rsidRPr="00CE227B">
        <w:t xml:space="preserve">  </w:t>
      </w:r>
    </w:p>
    <w:p w14:paraId="410E5A24" w14:textId="6F12FDE8" w:rsidR="00666990" w:rsidRPr="00CE227B" w:rsidRDefault="002F3CED" w:rsidP="00666990">
      <w:pPr>
        <w:spacing w:after="0" w:line="240" w:lineRule="auto"/>
      </w:pPr>
      <w:r w:rsidRPr="00CE227B">
        <w:t>Larson</w:t>
      </w:r>
      <w:r w:rsidR="008E075C" w:rsidRPr="00CE227B">
        <w:t xml:space="preserve"> </w:t>
      </w:r>
      <w:r w:rsidR="00666990" w:rsidRPr="00CE227B">
        <w:t>made a motion</w:t>
      </w:r>
      <w:r w:rsidR="008E075C" w:rsidRPr="00CE227B">
        <w:t xml:space="preserve"> to accept Public Works Superintendent’s Report,</w:t>
      </w:r>
      <w:r w:rsidRPr="00CE227B">
        <w:t xml:space="preserve"> Nelsen </w:t>
      </w:r>
      <w:r w:rsidR="00666990" w:rsidRPr="00CE227B">
        <w:t xml:space="preserve">seconded </w:t>
      </w:r>
      <w:r w:rsidR="00CE227B">
        <w:t xml:space="preserve">the </w:t>
      </w:r>
      <w:r w:rsidR="00666990" w:rsidRPr="00CE227B">
        <w:t xml:space="preserve">motion, </w:t>
      </w:r>
      <w:r w:rsidR="00CE227B">
        <w:t xml:space="preserve">and </w:t>
      </w:r>
      <w:r w:rsidRPr="00CE227B">
        <w:t xml:space="preserve">the </w:t>
      </w:r>
      <w:r w:rsidR="00666990" w:rsidRPr="00CE227B">
        <w:t xml:space="preserve">motion carried unanimously. </w:t>
      </w:r>
    </w:p>
    <w:p w14:paraId="5DE7E30A" w14:textId="77777777" w:rsidR="009D543D" w:rsidRPr="00CE227B" w:rsidRDefault="009D543D" w:rsidP="00396734">
      <w:pPr>
        <w:spacing w:after="0" w:line="240" w:lineRule="auto"/>
        <w:rPr>
          <w:b/>
          <w:u w:val="single"/>
        </w:rPr>
      </w:pPr>
    </w:p>
    <w:p w14:paraId="27A31815" w14:textId="77777777" w:rsidR="00C25D8D" w:rsidRPr="00CE227B" w:rsidRDefault="009D543D" w:rsidP="00C25D8D">
      <w:pPr>
        <w:spacing w:after="0" w:line="240" w:lineRule="auto"/>
        <w:rPr>
          <w:b/>
          <w:u w:val="single"/>
        </w:rPr>
      </w:pPr>
      <w:r w:rsidRPr="00CE227B">
        <w:rPr>
          <w:b/>
          <w:u w:val="single"/>
        </w:rPr>
        <w:t>Financials</w:t>
      </w:r>
    </w:p>
    <w:p w14:paraId="7B3549E3" w14:textId="4E3BD379" w:rsidR="00C25D8D" w:rsidRPr="00CE227B" w:rsidRDefault="00C25D8D" w:rsidP="00C25D8D">
      <w:pPr>
        <w:spacing w:after="0" w:line="240" w:lineRule="auto"/>
      </w:pPr>
      <w:r w:rsidRPr="00CE227B">
        <w:t>A motion was made by</w:t>
      </w:r>
      <w:r w:rsidR="002F3CED" w:rsidRPr="00CE227B">
        <w:t xml:space="preserve"> Larson</w:t>
      </w:r>
      <w:r w:rsidRPr="00CE227B">
        <w:t>, seconded by</w:t>
      </w:r>
      <w:r w:rsidR="002F3CED" w:rsidRPr="00CE227B">
        <w:t xml:space="preserve"> Gratton, </w:t>
      </w:r>
      <w:r w:rsidRPr="00CE227B">
        <w:t>to accept employees’ timesheets.  The motion carried unanimously.</w:t>
      </w:r>
    </w:p>
    <w:p w14:paraId="23FDD0B3" w14:textId="46608193" w:rsidR="009D543D" w:rsidRPr="00CE227B" w:rsidRDefault="009D543D" w:rsidP="00396734">
      <w:pPr>
        <w:spacing w:after="0" w:line="240" w:lineRule="auto"/>
        <w:rPr>
          <w:b/>
          <w:u w:val="single"/>
        </w:rPr>
      </w:pPr>
    </w:p>
    <w:p w14:paraId="5B3C233D" w14:textId="6AE3CA2B" w:rsidR="00900D5B" w:rsidRPr="00CE227B" w:rsidRDefault="002F3CED" w:rsidP="00341E96">
      <w:pPr>
        <w:spacing w:after="0" w:line="240" w:lineRule="auto"/>
      </w:pPr>
      <w:r w:rsidRPr="00CE227B">
        <w:lastRenderedPageBreak/>
        <w:t>Nelsen</w:t>
      </w:r>
      <w:r w:rsidR="009A3DEA" w:rsidRPr="00CE227B">
        <w:t xml:space="preserve"> </w:t>
      </w:r>
      <w:r w:rsidR="00CC7904" w:rsidRPr="00CE227B">
        <w:t xml:space="preserve">made a motion, seconded by </w:t>
      </w:r>
      <w:r w:rsidRPr="00CE227B">
        <w:t>Larson,</w:t>
      </w:r>
      <w:r w:rsidR="00D33C9A" w:rsidRPr="00CE227B">
        <w:t xml:space="preserve"> to</w:t>
      </w:r>
      <w:r w:rsidR="00654201" w:rsidRPr="00CE227B">
        <w:t xml:space="preserve"> accept the financial report</w:t>
      </w:r>
      <w:r w:rsidR="00D33C9A" w:rsidRPr="00CE227B">
        <w:t xml:space="preserve">.  The </w:t>
      </w:r>
      <w:r w:rsidR="00D37552" w:rsidRPr="00CE227B">
        <w:t>motion carried unanimously</w:t>
      </w:r>
      <w:r w:rsidR="0092408E" w:rsidRPr="00CE227B">
        <w:t>.</w:t>
      </w:r>
      <w:r w:rsidR="00BE64D8" w:rsidRPr="00CE227B">
        <w:t xml:space="preserve"> </w:t>
      </w:r>
    </w:p>
    <w:p w14:paraId="795F29AF" w14:textId="77777777" w:rsidR="002F3CED" w:rsidRPr="00CE227B" w:rsidRDefault="002F3CED" w:rsidP="00341E96">
      <w:pPr>
        <w:spacing w:after="0" w:line="240" w:lineRule="auto"/>
      </w:pPr>
    </w:p>
    <w:p w14:paraId="1519F487" w14:textId="06FC683D" w:rsidR="00996DAA" w:rsidRPr="00CE227B" w:rsidRDefault="0092408E" w:rsidP="00341E96">
      <w:pPr>
        <w:spacing w:after="0" w:line="240" w:lineRule="auto"/>
      </w:pPr>
      <w:r w:rsidRPr="00CE227B">
        <w:t>A motion was made by</w:t>
      </w:r>
      <w:r w:rsidR="002F3CED" w:rsidRPr="00CE227B">
        <w:t xml:space="preserve"> Gratton</w:t>
      </w:r>
      <w:r w:rsidRPr="00CE227B">
        <w:t>, seconded by</w:t>
      </w:r>
      <w:r w:rsidR="002F3CED" w:rsidRPr="00CE227B">
        <w:t xml:space="preserve"> Larson, </w:t>
      </w:r>
      <w:r w:rsidRPr="00CE227B">
        <w:t>to</w:t>
      </w:r>
      <w:r w:rsidR="00F53865" w:rsidRPr="00CE227B">
        <w:t xml:space="preserve"> approve </w:t>
      </w:r>
      <w:r w:rsidR="002F3CED" w:rsidRPr="00CE227B">
        <w:t xml:space="preserve">the </w:t>
      </w:r>
      <w:r w:rsidR="00F53865" w:rsidRPr="00CE227B">
        <w:t xml:space="preserve">minutes </w:t>
      </w:r>
      <w:r w:rsidR="002F3CED" w:rsidRPr="00CE227B">
        <w:t>for the tax equalization meeting and the regular meeting held on May 3, 2023</w:t>
      </w:r>
      <w:r w:rsidR="00F53865" w:rsidRPr="00CE227B">
        <w:t xml:space="preserve">.  The </w:t>
      </w:r>
      <w:r w:rsidR="00D37552" w:rsidRPr="00CE227B">
        <w:t>motion carried unanimously</w:t>
      </w:r>
      <w:r w:rsidR="00F53865" w:rsidRPr="00CE227B">
        <w:t>.</w:t>
      </w:r>
    </w:p>
    <w:p w14:paraId="1BDA658F" w14:textId="77777777" w:rsidR="002F3CED" w:rsidRPr="00CE227B" w:rsidRDefault="002F3CED" w:rsidP="00341E96">
      <w:pPr>
        <w:spacing w:after="0" w:line="240" w:lineRule="auto"/>
      </w:pPr>
    </w:p>
    <w:p w14:paraId="161C6CB1" w14:textId="77777777" w:rsidR="00AE63D2" w:rsidRDefault="00AE63D2" w:rsidP="00341E96">
      <w:pPr>
        <w:spacing w:after="0" w:line="240" w:lineRule="auto"/>
        <w:rPr>
          <w:b/>
          <w:bCs/>
          <w:u w:val="single"/>
        </w:rPr>
      </w:pPr>
    </w:p>
    <w:p w14:paraId="3A1D803D" w14:textId="77777777" w:rsidR="00AE63D2" w:rsidRDefault="00AE63D2" w:rsidP="00341E96">
      <w:pPr>
        <w:spacing w:after="0" w:line="240" w:lineRule="auto"/>
        <w:rPr>
          <w:b/>
          <w:bCs/>
          <w:u w:val="single"/>
        </w:rPr>
      </w:pPr>
    </w:p>
    <w:p w14:paraId="7CC58917" w14:textId="5B828B0E" w:rsidR="002F3CED" w:rsidRPr="00CE227B" w:rsidRDefault="002F3CED" w:rsidP="00341E96">
      <w:pPr>
        <w:spacing w:after="0" w:line="240" w:lineRule="auto"/>
        <w:rPr>
          <w:b/>
          <w:bCs/>
          <w:u w:val="single"/>
        </w:rPr>
      </w:pPr>
      <w:r w:rsidRPr="00CE227B">
        <w:rPr>
          <w:b/>
          <w:bCs/>
          <w:u w:val="single"/>
        </w:rPr>
        <w:t>Additions to the Agenda:</w:t>
      </w:r>
    </w:p>
    <w:p w14:paraId="165F53E1" w14:textId="0F097DD8" w:rsidR="002F3CED" w:rsidRPr="00CE227B" w:rsidRDefault="00BD3E2B" w:rsidP="00341E96">
      <w:pPr>
        <w:spacing w:after="0" w:line="240" w:lineRule="auto"/>
      </w:pPr>
      <w:r w:rsidRPr="00CE227B">
        <w:t>Mayor Nick Parslow asked if the City would pay for a dust suppression application for the gravel streets.  The council agreed that the residents would need to coordinate and pay for the application of the dust suppression product.</w:t>
      </w:r>
      <w:r w:rsidR="00EB4C92" w:rsidRPr="00CE227B">
        <w:t xml:space="preserve">  The City will not participate in this project.  </w:t>
      </w:r>
      <w:r w:rsidRPr="00CE227B">
        <w:t xml:space="preserve">  </w:t>
      </w:r>
    </w:p>
    <w:p w14:paraId="215B5D30" w14:textId="77777777" w:rsidR="00F53865" w:rsidRPr="00CE227B" w:rsidRDefault="00F53865" w:rsidP="00341E96">
      <w:pPr>
        <w:spacing w:after="0" w:line="240" w:lineRule="auto"/>
      </w:pPr>
    </w:p>
    <w:p w14:paraId="4912B27C" w14:textId="77777777" w:rsidR="00697E54" w:rsidRPr="00CE227B" w:rsidRDefault="00F53865" w:rsidP="00341E96">
      <w:pPr>
        <w:spacing w:after="0" w:line="240" w:lineRule="auto"/>
      </w:pPr>
      <w:r w:rsidRPr="00CE227B">
        <w:rPr>
          <w:b/>
          <w:u w:val="single"/>
        </w:rPr>
        <w:t>Old business:</w:t>
      </w:r>
    </w:p>
    <w:p w14:paraId="6D5613CA" w14:textId="11827EF0" w:rsidR="008521CA" w:rsidRPr="00CE227B" w:rsidRDefault="00480F54" w:rsidP="00341E96">
      <w:pPr>
        <w:spacing w:after="0" w:line="240" w:lineRule="auto"/>
      </w:pPr>
      <w:r w:rsidRPr="00CE227B">
        <w:t>A motion was made</w:t>
      </w:r>
      <w:r w:rsidR="00697E54" w:rsidRPr="00CE227B">
        <w:t xml:space="preserve"> by</w:t>
      </w:r>
      <w:r w:rsidR="00EB4C92" w:rsidRPr="00CE227B">
        <w:t xml:space="preserve"> Nelsen</w:t>
      </w:r>
      <w:r w:rsidR="00697E54" w:rsidRPr="00CE227B">
        <w:t>, seconded by</w:t>
      </w:r>
      <w:r w:rsidR="00EB4C92" w:rsidRPr="00CE227B">
        <w:t xml:space="preserve"> Gratton, </w:t>
      </w:r>
      <w:r w:rsidRPr="00CE227B">
        <w:t>to</w:t>
      </w:r>
      <w:r w:rsidR="00EB4C92" w:rsidRPr="00CE227B">
        <w:t xml:space="preserve"> approve two paving projects for the 2023 Season</w:t>
      </w:r>
      <w:r w:rsidR="004C68B7" w:rsidRPr="00CE227B">
        <w:t>.</w:t>
      </w:r>
      <w:r w:rsidR="000F3B80" w:rsidRPr="00CE227B">
        <w:t xml:space="preserve">  Project A</w:t>
      </w:r>
      <w:r w:rsidR="00F8003D" w:rsidRPr="00CE227B">
        <w:t xml:space="preserve"> with Knife River</w:t>
      </w:r>
      <w:r w:rsidR="008D1D67" w:rsidRPr="00CE227B">
        <w:t xml:space="preserve"> Materials</w:t>
      </w:r>
      <w:r w:rsidR="000F3B80" w:rsidRPr="00CE227B">
        <w:t xml:space="preserve"> will consist of </w:t>
      </w:r>
      <w:r w:rsidR="006D3448" w:rsidRPr="00CE227B">
        <w:t xml:space="preserve">mobilization, </w:t>
      </w:r>
      <w:r w:rsidR="000F3B80" w:rsidRPr="00CE227B">
        <w:t xml:space="preserve">sweeping, tact, prefill and 1.5” overlay of the following streets: </w:t>
      </w:r>
      <w:r w:rsidR="004B0123" w:rsidRPr="00CE227B">
        <w:t>1</w:t>
      </w:r>
      <w:r w:rsidR="004B0123" w:rsidRPr="00CE227B">
        <w:rPr>
          <w:vertAlign w:val="superscript"/>
        </w:rPr>
        <w:t>st</w:t>
      </w:r>
      <w:r w:rsidR="004B0123" w:rsidRPr="00CE227B">
        <w:t xml:space="preserve"> Ave (west) from 1</w:t>
      </w:r>
      <w:r w:rsidR="004B0123" w:rsidRPr="00CE227B">
        <w:rPr>
          <w:vertAlign w:val="superscript"/>
        </w:rPr>
        <w:t>st</w:t>
      </w:r>
      <w:r w:rsidR="004B0123" w:rsidRPr="00CE227B">
        <w:t xml:space="preserve"> St NW south to Old Hwy 2, 1</w:t>
      </w:r>
      <w:r w:rsidR="004B0123" w:rsidRPr="00CE227B">
        <w:rPr>
          <w:vertAlign w:val="superscript"/>
        </w:rPr>
        <w:t>st</w:t>
      </w:r>
      <w:r w:rsidR="004B0123" w:rsidRPr="00CE227B">
        <w:t xml:space="preserve"> Ave (east) from </w:t>
      </w:r>
      <w:r w:rsidR="00F8003D" w:rsidRPr="00CE227B">
        <w:t>Main Steet south to 1</w:t>
      </w:r>
      <w:r w:rsidR="00F8003D" w:rsidRPr="00CE227B">
        <w:rPr>
          <w:vertAlign w:val="superscript"/>
        </w:rPr>
        <w:t>st</w:t>
      </w:r>
      <w:r w:rsidR="00F8003D" w:rsidRPr="00CE227B">
        <w:t xml:space="preserve"> S</w:t>
      </w:r>
      <w:r w:rsidR="006D3448" w:rsidRPr="00CE227B">
        <w:t>t</w:t>
      </w:r>
      <w:r w:rsidR="00F8003D" w:rsidRPr="00CE227B">
        <w:t xml:space="preserve"> SW, 2</w:t>
      </w:r>
      <w:r w:rsidR="00F8003D" w:rsidRPr="00CE227B">
        <w:rPr>
          <w:vertAlign w:val="superscript"/>
        </w:rPr>
        <w:t>nd</w:t>
      </w:r>
      <w:r w:rsidR="00F8003D" w:rsidRPr="00CE227B">
        <w:t xml:space="preserve"> Street SE from 1</w:t>
      </w:r>
      <w:r w:rsidR="00F8003D" w:rsidRPr="00CE227B">
        <w:rPr>
          <w:vertAlign w:val="superscript"/>
        </w:rPr>
        <w:t>st</w:t>
      </w:r>
      <w:r w:rsidR="00F8003D" w:rsidRPr="00CE227B">
        <w:t xml:space="preserve"> Ave SE east</w:t>
      </w:r>
      <w:r w:rsidR="006D3448" w:rsidRPr="00CE227B">
        <w:t xml:space="preserve"> to Central Ave S, 3</w:t>
      </w:r>
      <w:r w:rsidR="006D3448" w:rsidRPr="00CE227B">
        <w:rPr>
          <w:vertAlign w:val="superscript"/>
        </w:rPr>
        <w:t>rd</w:t>
      </w:r>
      <w:r w:rsidR="006D3448" w:rsidRPr="00CE227B">
        <w:t xml:space="preserve"> Ave (east) from Main Street south to 1</w:t>
      </w:r>
      <w:r w:rsidR="006D3448" w:rsidRPr="00CE227B">
        <w:rPr>
          <w:vertAlign w:val="superscript"/>
        </w:rPr>
        <w:t>st</w:t>
      </w:r>
      <w:r w:rsidR="006D3448" w:rsidRPr="00CE227B">
        <w:t xml:space="preserve"> St SE</w:t>
      </w:r>
      <w:r w:rsidR="008D1D67" w:rsidRPr="00CE227B">
        <w:t xml:space="preserve"> and</w:t>
      </w:r>
      <w:r w:rsidR="006D3448" w:rsidRPr="00CE227B">
        <w:t xml:space="preserve"> 4</w:t>
      </w:r>
      <w:r w:rsidR="006D3448" w:rsidRPr="00CE227B">
        <w:rPr>
          <w:vertAlign w:val="superscript"/>
        </w:rPr>
        <w:t>th</w:t>
      </w:r>
      <w:r w:rsidR="006D3448" w:rsidRPr="00CE227B">
        <w:t xml:space="preserve"> Ave SE from Main St </w:t>
      </w:r>
      <w:r w:rsidR="008D1D67" w:rsidRPr="00CE227B">
        <w:t xml:space="preserve">south </w:t>
      </w:r>
      <w:r w:rsidR="006D3448" w:rsidRPr="00CE227B">
        <w:t xml:space="preserve">to Old Hwy 2.  Project B with Bechtold Paving will consist of mobilization, </w:t>
      </w:r>
      <w:r w:rsidR="008D1D67" w:rsidRPr="00CE227B">
        <w:t>leveling</w:t>
      </w:r>
      <w:r w:rsidR="006D3448" w:rsidRPr="00CE227B">
        <w:t xml:space="preserve"> Old Hwy 2 and patching </w:t>
      </w:r>
      <w:r w:rsidR="008D1D67" w:rsidRPr="00CE227B">
        <w:t xml:space="preserve">the </w:t>
      </w:r>
      <w:r w:rsidR="006D3448" w:rsidRPr="00CE227B">
        <w:t>west end</w:t>
      </w:r>
      <w:r w:rsidR="008D1D67" w:rsidRPr="00CE227B">
        <w:t xml:space="preserve"> of Old Hwy 2</w:t>
      </w:r>
      <w:r w:rsidR="006D3448" w:rsidRPr="00CE227B">
        <w:t xml:space="preserve">, along with any </w:t>
      </w:r>
      <w:r w:rsidR="00CE227B">
        <w:t>patchwork</w:t>
      </w:r>
      <w:r w:rsidR="006D3448" w:rsidRPr="00CE227B">
        <w:t xml:space="preserve"> needed</w:t>
      </w:r>
      <w:r w:rsidR="00CE227B">
        <w:t xml:space="preserve"> in other areas</w:t>
      </w:r>
      <w:r w:rsidR="006D3448" w:rsidRPr="00CE227B">
        <w:t>.  Quoted price for Project A is $172,700 and Project B is $108,500.00</w:t>
      </w:r>
      <w:r w:rsidR="008D1D67" w:rsidRPr="00CE227B">
        <w:t xml:space="preserve">.  </w:t>
      </w:r>
      <w:r w:rsidR="00631B0A" w:rsidRPr="00CE227B">
        <w:t xml:space="preserve">The </w:t>
      </w:r>
      <w:r w:rsidR="00D37552" w:rsidRPr="00CE227B">
        <w:t>motion carried unanimously</w:t>
      </w:r>
      <w:r w:rsidRPr="00CE227B">
        <w:t>.</w:t>
      </w:r>
    </w:p>
    <w:p w14:paraId="1A4216EF" w14:textId="77777777" w:rsidR="00DC73C3" w:rsidRPr="00CE227B" w:rsidRDefault="00DC73C3" w:rsidP="00187602">
      <w:pPr>
        <w:spacing w:after="0" w:line="240" w:lineRule="auto"/>
      </w:pPr>
    </w:p>
    <w:p w14:paraId="74768DB0" w14:textId="6A412441" w:rsidR="00631B0A" w:rsidRPr="00CE227B" w:rsidRDefault="005A13F2" w:rsidP="00187602">
      <w:pPr>
        <w:spacing w:after="0" w:line="240" w:lineRule="auto"/>
      </w:pPr>
      <w:r w:rsidRPr="00CE227B">
        <w:t xml:space="preserve">Larson </w:t>
      </w:r>
      <w:r w:rsidR="00187602" w:rsidRPr="00CE227B">
        <w:t>made a motion to</w:t>
      </w:r>
      <w:r w:rsidRPr="00CE227B">
        <w:t xml:space="preserve"> accept the mayoral appointment of Gratton and Streyle to</w:t>
      </w:r>
      <w:r w:rsidR="008D1D67" w:rsidRPr="00CE227B">
        <w:t xml:space="preserve"> serve on</w:t>
      </w:r>
      <w:r w:rsidRPr="00CE227B">
        <w:t xml:space="preserve"> a sub-committee to manage the nuisance </w:t>
      </w:r>
      <w:r w:rsidR="008D1D67" w:rsidRPr="00CE227B">
        <w:t xml:space="preserve">issues with </w:t>
      </w:r>
      <w:r w:rsidRPr="00CE227B">
        <w:t>the Graber property</w:t>
      </w:r>
      <w:r w:rsidR="00FD775B" w:rsidRPr="00CE227B">
        <w:t>.  The motion was</w:t>
      </w:r>
      <w:r w:rsidR="00073742" w:rsidRPr="00CE227B">
        <w:t xml:space="preserve"> </w:t>
      </w:r>
      <w:r w:rsidR="00FD775B" w:rsidRPr="00CE227B">
        <w:t>s</w:t>
      </w:r>
      <w:r w:rsidR="00073742" w:rsidRPr="00CE227B">
        <w:t>econded by</w:t>
      </w:r>
      <w:r w:rsidRPr="00CE227B">
        <w:t xml:space="preserve"> Nelsen</w:t>
      </w:r>
      <w:r w:rsidR="00073742" w:rsidRPr="00CE227B">
        <w:t>.</w:t>
      </w:r>
      <w:r w:rsidR="00FD775B" w:rsidRPr="00CE227B">
        <w:t xml:space="preserve">   </w:t>
      </w:r>
      <w:r w:rsidR="00631B0A" w:rsidRPr="00CE227B">
        <w:t xml:space="preserve">The </w:t>
      </w:r>
      <w:r w:rsidR="00D37552" w:rsidRPr="00CE227B">
        <w:t>motion carried unanimously</w:t>
      </w:r>
      <w:r w:rsidR="00073742" w:rsidRPr="00CE227B">
        <w:t>.</w:t>
      </w:r>
    </w:p>
    <w:p w14:paraId="032681FE" w14:textId="77777777" w:rsidR="005C10C9" w:rsidRPr="00CE227B" w:rsidRDefault="00073742" w:rsidP="00187602">
      <w:pPr>
        <w:spacing w:after="0" w:line="240" w:lineRule="auto"/>
      </w:pPr>
      <w:r w:rsidRPr="00CE227B">
        <w:t xml:space="preserve">  </w:t>
      </w:r>
    </w:p>
    <w:p w14:paraId="419D2643" w14:textId="77777777" w:rsidR="0045330F" w:rsidRPr="00CE227B" w:rsidRDefault="00F9318B" w:rsidP="00187602">
      <w:pPr>
        <w:spacing w:after="0" w:line="240" w:lineRule="auto"/>
      </w:pPr>
      <w:r w:rsidRPr="00CE227B">
        <w:rPr>
          <w:b/>
          <w:u w:val="single"/>
        </w:rPr>
        <w:t>New Business</w:t>
      </w:r>
    </w:p>
    <w:p w14:paraId="3B31C5F2" w14:textId="7AE81084" w:rsidR="00666990" w:rsidRDefault="00493215" w:rsidP="00334AE6">
      <w:pPr>
        <w:spacing w:line="240" w:lineRule="auto"/>
      </w:pPr>
      <w:r w:rsidRPr="00CE227B">
        <w:t>A</w:t>
      </w:r>
      <w:r w:rsidR="00B56390" w:rsidRPr="00CE227B">
        <w:t xml:space="preserve"> motion</w:t>
      </w:r>
      <w:r w:rsidRPr="00CE227B">
        <w:t xml:space="preserve"> </w:t>
      </w:r>
      <w:r w:rsidR="00B56390" w:rsidRPr="00CE227B">
        <w:t xml:space="preserve">was </w:t>
      </w:r>
      <w:r w:rsidRPr="00CE227B">
        <w:t>made b</w:t>
      </w:r>
      <w:r w:rsidR="00187602" w:rsidRPr="00CE227B">
        <w:t>y</w:t>
      </w:r>
      <w:r w:rsidR="009B4B1F" w:rsidRPr="00CE227B">
        <w:t xml:space="preserve"> Larson</w:t>
      </w:r>
      <w:r w:rsidR="00187602" w:rsidRPr="00CE227B">
        <w:t>, seconded by</w:t>
      </w:r>
      <w:r w:rsidR="009B4B1F" w:rsidRPr="00CE227B">
        <w:t xml:space="preserve"> Gratton, </w:t>
      </w:r>
      <w:r w:rsidRPr="00CE227B">
        <w:t>to</w:t>
      </w:r>
      <w:r w:rsidR="00F675A0" w:rsidRPr="00CE227B">
        <w:t xml:space="preserve"> approve the first reading to</w:t>
      </w:r>
      <w:r w:rsidR="009B4B1F" w:rsidRPr="00CE227B">
        <w:t xml:space="preserve"> amend City Ordinance Chapter 18 relating to City Sales Tax</w:t>
      </w:r>
      <w:r w:rsidR="0045330F" w:rsidRPr="00CE227B">
        <w:t>.</w:t>
      </w:r>
      <w:r w:rsidR="009B4B1F" w:rsidRPr="00CE227B">
        <w:t xml:space="preserve">  Article 2, section</w:t>
      </w:r>
      <w:r w:rsidR="00561C35" w:rsidRPr="00CE227B">
        <w:t>s</w:t>
      </w:r>
      <w:r w:rsidR="009B4B1F" w:rsidRPr="00CE227B">
        <w:t xml:space="preserve"> 18.0201</w:t>
      </w:r>
      <w:r w:rsidR="00561C35" w:rsidRPr="00CE227B">
        <w:t>, 18.0202, 18.0203 and 18.0204</w:t>
      </w:r>
      <w:r w:rsidR="009B4B1F" w:rsidRPr="00CE227B">
        <w:t xml:space="preserve"> shall change the tax rate from 2 percent to 3 percent.  Article 5 section 18.0501 shall be amended to read: </w:t>
      </w:r>
      <w:r w:rsidR="00334AE6" w:rsidRPr="00CE227B">
        <w:t>The City of Leeds will deposit tax revenues into the Sales Tax Fund</w:t>
      </w:r>
      <w:r w:rsidR="00334AE6">
        <w:t xml:space="preserve"> to be used a</w:t>
      </w:r>
      <w:r w:rsidR="00334AE6" w:rsidRPr="00CE227B">
        <w:t>t the discretion of the Leeds City Council</w:t>
      </w:r>
      <w:r w:rsidR="00334AE6">
        <w:t>.</w:t>
      </w:r>
      <w:r w:rsidR="00334AE6">
        <w:t xml:space="preserve">  </w:t>
      </w:r>
      <w:r w:rsidR="00F675A0" w:rsidRPr="00CE227B">
        <w:t>U</w:t>
      </w:r>
      <w:r w:rsidR="00F675A0" w:rsidRPr="00CE227B">
        <w:rPr>
          <w:rFonts w:cs="TimesNewRomanPSMT"/>
          <w:szCs w:val="24"/>
        </w:rPr>
        <w:t>pon a vote being taken thereon, the following voted in favor thereof: Larson, Nelsen, and Gratton.</w:t>
      </w:r>
      <w:r w:rsidR="00F675A0" w:rsidRPr="00CE227B">
        <w:rPr>
          <w:szCs w:val="24"/>
        </w:rPr>
        <w:t xml:space="preserve">  No members voted against the</w:t>
      </w:r>
      <w:r w:rsidR="00F675A0">
        <w:rPr>
          <w:szCs w:val="24"/>
        </w:rPr>
        <w:t xml:space="preserve"> approval of the first reading </w:t>
      </w:r>
      <w:r w:rsidR="00F675A0" w:rsidRPr="00072B60">
        <w:rPr>
          <w:szCs w:val="24"/>
        </w:rPr>
        <w:t xml:space="preserve">and member </w:t>
      </w:r>
      <w:r w:rsidR="00F675A0">
        <w:rPr>
          <w:szCs w:val="24"/>
        </w:rPr>
        <w:t xml:space="preserve">Streyle </w:t>
      </w:r>
      <w:r w:rsidR="00F675A0" w:rsidRPr="00072B60">
        <w:rPr>
          <w:szCs w:val="24"/>
        </w:rPr>
        <w:t>was absent and did not vote.</w:t>
      </w:r>
      <w:r w:rsidR="00F675A0">
        <w:t xml:space="preserve"> </w:t>
      </w:r>
      <w:r w:rsidR="005C10C9">
        <w:t xml:space="preserve">  </w:t>
      </w:r>
      <w:r w:rsidR="00631B0A">
        <w:t xml:space="preserve">The </w:t>
      </w:r>
      <w:r w:rsidR="00D37552">
        <w:t>motion carried unanimously</w:t>
      </w:r>
      <w:r w:rsidR="005C10C9">
        <w:t>.</w:t>
      </w:r>
      <w:r w:rsidR="009B4B1F">
        <w:t xml:space="preserve"> </w:t>
      </w:r>
    </w:p>
    <w:p w14:paraId="7F839FB0" w14:textId="6784ED19" w:rsidR="00187602" w:rsidRDefault="00561C35" w:rsidP="00631B0A">
      <w:pPr>
        <w:tabs>
          <w:tab w:val="left" w:pos="5655"/>
        </w:tabs>
        <w:spacing w:after="0" w:line="240" w:lineRule="auto"/>
      </w:pPr>
      <w:r>
        <w:t xml:space="preserve">Larson </w:t>
      </w:r>
      <w:r w:rsidR="00666990">
        <w:t>made a motion, seconded by</w:t>
      </w:r>
      <w:r>
        <w:t xml:space="preserve"> Gratton,</w:t>
      </w:r>
      <w:r w:rsidR="00666990">
        <w:t xml:space="preserve"> to</w:t>
      </w:r>
      <w:r>
        <w:t xml:space="preserve"> approve building permit number</w:t>
      </w:r>
      <w:r w:rsidR="00FA1E49">
        <w:t xml:space="preserve"> 1164, submitted by Bob and Irma Dulmage, for the construction of a fence</w:t>
      </w:r>
      <w:r w:rsidR="00334AE6">
        <w:t>;</w:t>
      </w:r>
      <w:r w:rsidR="00FA1E49">
        <w:t xml:space="preserve"> </w:t>
      </w:r>
      <w:r w:rsidR="00334AE6">
        <w:t>building permit number 1163, submitted by Kory Dokken, for the construction of a building</w:t>
      </w:r>
      <w:r w:rsidR="00334AE6">
        <w:t xml:space="preserve"> addition</w:t>
      </w:r>
      <w:r w:rsidR="00334AE6">
        <w:t xml:space="preserve"> located at Central Painting and Sandblasting</w:t>
      </w:r>
      <w:r w:rsidR="00334AE6">
        <w:t xml:space="preserve">; and </w:t>
      </w:r>
      <w:r w:rsidR="00FA1E49">
        <w:t>building permit number 116</w:t>
      </w:r>
      <w:r w:rsidR="00334AE6">
        <w:t>2</w:t>
      </w:r>
      <w:r w:rsidR="00FA1E49">
        <w:t>, submitted by the Leeds Park Board, for the construction of dugout shelters at the softball field</w:t>
      </w:r>
      <w:r w:rsidR="00666990">
        <w:t>.  The motion carried unanimously.</w:t>
      </w:r>
      <w:r w:rsidR="00631B0A">
        <w:tab/>
      </w:r>
    </w:p>
    <w:p w14:paraId="4CE06F02" w14:textId="77777777" w:rsidR="008F6A86" w:rsidRDefault="008F6A86" w:rsidP="00631B0A">
      <w:pPr>
        <w:tabs>
          <w:tab w:val="left" w:pos="5655"/>
        </w:tabs>
        <w:spacing w:after="0" w:line="240" w:lineRule="auto"/>
      </w:pPr>
    </w:p>
    <w:p w14:paraId="3DF31B76" w14:textId="113B83AB" w:rsidR="00C21154" w:rsidRDefault="009E3313" w:rsidP="00E832E1">
      <w:pPr>
        <w:spacing w:after="0" w:line="240" w:lineRule="auto"/>
      </w:pPr>
      <w:r>
        <w:t>A motion was made by</w:t>
      </w:r>
      <w:r w:rsidR="00F26AF5">
        <w:t xml:space="preserve"> Nelsen</w:t>
      </w:r>
      <w:r w:rsidR="00B56390">
        <w:t xml:space="preserve"> </w:t>
      </w:r>
      <w:r>
        <w:t>and seconded by</w:t>
      </w:r>
      <w:r w:rsidR="00F26AF5">
        <w:t xml:space="preserve"> Gratton </w:t>
      </w:r>
      <w:r>
        <w:t>to</w:t>
      </w:r>
      <w:r w:rsidR="00F26AF5">
        <w:t xml:space="preserve"> accept the sole bid for the purchase of </w:t>
      </w:r>
      <w:r w:rsidR="008F6A86">
        <w:t>L</w:t>
      </w:r>
      <w:r w:rsidR="00F26AF5">
        <w:t xml:space="preserve">ots </w:t>
      </w:r>
      <w:r w:rsidR="008F6A86">
        <w:t xml:space="preserve">Eight </w:t>
      </w:r>
      <w:r w:rsidR="00F26AF5">
        <w:t xml:space="preserve">&amp; </w:t>
      </w:r>
      <w:r w:rsidR="008F6A86">
        <w:t>Nine</w:t>
      </w:r>
      <w:r w:rsidR="00F26AF5">
        <w:t xml:space="preserve">, </w:t>
      </w:r>
      <w:r w:rsidR="008F6A86">
        <w:t>B</w:t>
      </w:r>
      <w:r w:rsidR="00F26AF5">
        <w:t xml:space="preserve">lock </w:t>
      </w:r>
      <w:r w:rsidR="008F6A86">
        <w:t>Four</w:t>
      </w:r>
      <w:r w:rsidR="00F26AF5">
        <w:t>, ND Addition</w:t>
      </w:r>
      <w:r w:rsidR="00F91536">
        <w:t>, for $500.00</w:t>
      </w:r>
      <w:r w:rsidR="00F26AF5">
        <w:t xml:space="preserve">.  This bid </w:t>
      </w:r>
      <w:r w:rsidR="00F91536">
        <w:t>was submitted by Kris Larson</w:t>
      </w:r>
      <w:r w:rsidR="0045330F">
        <w:t>.</w:t>
      </w:r>
      <w:r w:rsidR="00F91536">
        <w:t xml:space="preserve">  Voting yea were Nelsen and Gratton. Streyle was absent and did not vote and Larson abstained from discussion and voting.  </w:t>
      </w:r>
      <w:r w:rsidR="00631B0A">
        <w:t xml:space="preserve">The </w:t>
      </w:r>
      <w:r w:rsidR="00D37552">
        <w:t>motion carried</w:t>
      </w:r>
      <w:r w:rsidR="00F91536">
        <w:t>.</w:t>
      </w:r>
    </w:p>
    <w:p w14:paraId="3271548F" w14:textId="77777777" w:rsidR="0086190F" w:rsidRDefault="0086190F" w:rsidP="00E832E1">
      <w:pPr>
        <w:spacing w:after="0" w:line="240" w:lineRule="auto"/>
      </w:pPr>
    </w:p>
    <w:p w14:paraId="40C5D1DC" w14:textId="1A0B9666" w:rsidR="00C21154" w:rsidRDefault="00F91536" w:rsidP="00E832E1">
      <w:pPr>
        <w:spacing w:after="0" w:line="240" w:lineRule="auto"/>
      </w:pPr>
      <w:r>
        <w:lastRenderedPageBreak/>
        <w:t>Nelsen</w:t>
      </w:r>
      <w:r w:rsidR="00C21154">
        <w:t xml:space="preserve"> made a motion, seco</w:t>
      </w:r>
      <w:r w:rsidR="00631B0A">
        <w:t>nded by</w:t>
      </w:r>
      <w:r>
        <w:t xml:space="preserve"> Gratton</w:t>
      </w:r>
      <w:r w:rsidR="0045330F">
        <w:t xml:space="preserve">, </w:t>
      </w:r>
      <w:r>
        <w:t xml:space="preserve">to accept the bid from Cody Smelter to purchase </w:t>
      </w:r>
      <w:r w:rsidR="008F6A86">
        <w:t>L</w:t>
      </w:r>
      <w:r>
        <w:t xml:space="preserve">ots </w:t>
      </w:r>
      <w:r w:rsidR="008F6A86">
        <w:t>Seven</w:t>
      </w:r>
      <w:r>
        <w:t xml:space="preserve"> &amp; </w:t>
      </w:r>
      <w:r w:rsidR="008F6A86">
        <w:t>Eight</w:t>
      </w:r>
      <w:r>
        <w:t xml:space="preserve">, Block </w:t>
      </w:r>
      <w:r w:rsidR="008F6A86">
        <w:t>One</w:t>
      </w:r>
      <w:r>
        <w:t>, Howery’s Addition for $200.00.  This was the sole bid received for this parcel</w:t>
      </w:r>
      <w:r w:rsidR="0045330F">
        <w:t>.</w:t>
      </w:r>
      <w:r w:rsidR="00631B0A">
        <w:t xml:space="preserve">  The </w:t>
      </w:r>
      <w:r w:rsidR="00D37552">
        <w:t>motion carried unanimously</w:t>
      </w:r>
      <w:r w:rsidR="00C21154">
        <w:t>.</w:t>
      </w:r>
    </w:p>
    <w:p w14:paraId="0010AB95" w14:textId="77777777" w:rsidR="00C21154" w:rsidRDefault="00C21154" w:rsidP="00E832E1">
      <w:pPr>
        <w:spacing w:after="0" w:line="240" w:lineRule="auto"/>
      </w:pPr>
    </w:p>
    <w:p w14:paraId="1B6AFA13" w14:textId="77777777" w:rsidR="00AE63D2" w:rsidRDefault="00AE63D2" w:rsidP="00E832E1">
      <w:pPr>
        <w:spacing w:after="0" w:line="240" w:lineRule="auto"/>
      </w:pPr>
    </w:p>
    <w:p w14:paraId="49555BAA" w14:textId="77777777" w:rsidR="00AE63D2" w:rsidRDefault="00AE63D2" w:rsidP="00E832E1">
      <w:pPr>
        <w:spacing w:after="0" w:line="240" w:lineRule="auto"/>
      </w:pPr>
    </w:p>
    <w:p w14:paraId="25E5D5A2" w14:textId="77777777" w:rsidR="00AE63D2" w:rsidRDefault="00AE63D2" w:rsidP="00E832E1">
      <w:pPr>
        <w:spacing w:after="0" w:line="240" w:lineRule="auto"/>
      </w:pPr>
    </w:p>
    <w:p w14:paraId="1A93319F" w14:textId="6AAA64B1" w:rsidR="0045330F" w:rsidRDefault="00631B0A" w:rsidP="00E832E1">
      <w:pPr>
        <w:spacing w:after="0" w:line="240" w:lineRule="auto"/>
      </w:pPr>
      <w:r>
        <w:t>A motion was</w:t>
      </w:r>
      <w:r w:rsidR="00C21154">
        <w:t xml:space="preserve"> made by</w:t>
      </w:r>
      <w:r w:rsidR="00F91536">
        <w:t xml:space="preserve"> Larson</w:t>
      </w:r>
      <w:r w:rsidR="00BB1912">
        <w:t>, s</w:t>
      </w:r>
      <w:r w:rsidR="00C21154">
        <w:t>econded by</w:t>
      </w:r>
      <w:r w:rsidR="00F91536">
        <w:t xml:space="preserve"> Gratton</w:t>
      </w:r>
      <w:r w:rsidR="00C21154">
        <w:t>,</w:t>
      </w:r>
      <w:r w:rsidR="0045330F">
        <w:t xml:space="preserve"> to</w:t>
      </w:r>
      <w:r w:rsidR="00F91536">
        <w:t xml:space="preserve"> accept the bid presented by NCB Electric contingent on the buyer accepting revised terms.</w:t>
      </w:r>
      <w:r w:rsidR="00A10144">
        <w:t xml:space="preserve"> The submitted bid price was $3000.00 for </w:t>
      </w:r>
      <w:r w:rsidR="008F6A86">
        <w:t>L</w:t>
      </w:r>
      <w:r w:rsidR="00A10144">
        <w:t xml:space="preserve">ot </w:t>
      </w:r>
      <w:r w:rsidR="008F6A86">
        <w:t>Six</w:t>
      </w:r>
      <w:r w:rsidR="00A10144">
        <w:t xml:space="preserve">, </w:t>
      </w:r>
      <w:r w:rsidR="0036263B">
        <w:t>B</w:t>
      </w:r>
      <w:r w:rsidR="00A10144">
        <w:t xml:space="preserve">lock </w:t>
      </w:r>
      <w:r w:rsidR="008F6A86">
        <w:t>One</w:t>
      </w:r>
      <w:r w:rsidR="00A10144">
        <w:t xml:space="preserve">, </w:t>
      </w:r>
      <w:r w:rsidR="0036263B">
        <w:t>I</w:t>
      </w:r>
      <w:r w:rsidR="00A10144">
        <w:t xml:space="preserve">ndustrial </w:t>
      </w:r>
      <w:r w:rsidR="0036263B">
        <w:t>P</w:t>
      </w:r>
      <w:r w:rsidR="00A10144">
        <w:t>ark</w:t>
      </w:r>
      <w:r w:rsidR="0036263B">
        <w:t xml:space="preserve">.  This was </w:t>
      </w:r>
      <w:r w:rsidR="00A10144">
        <w:t>the sole bid for this parcel</w:t>
      </w:r>
      <w:r w:rsidR="0045330F">
        <w:t>.</w:t>
      </w:r>
      <w:r w:rsidR="00A10144">
        <w:t xml:space="preserve">  A special meeting, </w:t>
      </w:r>
      <w:r w:rsidR="00901E3F">
        <w:t xml:space="preserve">the </w:t>
      </w:r>
      <w:r w:rsidR="00A10144">
        <w:t>date and time to be determined</w:t>
      </w:r>
      <w:r w:rsidR="00901E3F">
        <w:t>,</w:t>
      </w:r>
      <w:r w:rsidR="00A10144">
        <w:t xml:space="preserve"> will be set to finalize an agreement for the terms of purchase with John Lunde, owner of NCB Electric.</w:t>
      </w:r>
      <w:r>
        <w:t xml:space="preserve"> The </w:t>
      </w:r>
      <w:r w:rsidR="00D37552">
        <w:t>motion carried unanimously</w:t>
      </w:r>
      <w:r w:rsidR="0045330F">
        <w:t>.</w:t>
      </w:r>
    </w:p>
    <w:p w14:paraId="3C06C8B0" w14:textId="77777777" w:rsidR="00F001F3" w:rsidRDefault="00F001F3" w:rsidP="00E832E1">
      <w:pPr>
        <w:spacing w:after="0" w:line="240" w:lineRule="auto"/>
      </w:pPr>
    </w:p>
    <w:p w14:paraId="2534A878" w14:textId="7D4180F0" w:rsidR="00F001F3" w:rsidRDefault="00F001F3" w:rsidP="00E832E1">
      <w:pPr>
        <w:spacing w:after="0" w:line="240" w:lineRule="auto"/>
      </w:pPr>
      <w:r>
        <w:t>A complaint was received pertaining to a dog nuisance.</w:t>
      </w:r>
      <w:r w:rsidR="00EE71C5">
        <w:t xml:space="preserve">  </w:t>
      </w:r>
      <w:r>
        <w:t xml:space="preserve">The auditor will forward the complaint to Benson County </w:t>
      </w:r>
      <w:r w:rsidR="00901E3F">
        <w:t>Sheriff’s</w:t>
      </w:r>
      <w:r>
        <w:t xml:space="preserve"> Department.  </w:t>
      </w:r>
    </w:p>
    <w:p w14:paraId="165DEC58" w14:textId="2C40A631" w:rsidR="00292037" w:rsidRDefault="00292037" w:rsidP="00341E96">
      <w:pPr>
        <w:spacing w:after="0" w:line="240" w:lineRule="auto"/>
      </w:pPr>
    </w:p>
    <w:p w14:paraId="6D090FFA" w14:textId="16C732D5" w:rsidR="00292037" w:rsidRDefault="00BA09D1" w:rsidP="00292037">
      <w:pPr>
        <w:autoSpaceDE w:val="0"/>
        <w:autoSpaceDN w:val="0"/>
        <w:adjustRightInd w:val="0"/>
        <w:spacing w:after="0" w:line="240" w:lineRule="auto"/>
        <w:rPr>
          <w:rFonts w:cs="TimesNewRomanPSMT"/>
          <w:szCs w:val="24"/>
        </w:rPr>
      </w:pPr>
      <w:r>
        <w:t>Kyle</w:t>
      </w:r>
      <w:r w:rsidR="00292037">
        <w:t xml:space="preserve"> Nelsen presented resolution 0</w:t>
      </w:r>
      <w:r w:rsidR="00F001F3">
        <w:t>6</w:t>
      </w:r>
      <w:r w:rsidR="00292037">
        <w:t>-</w:t>
      </w:r>
      <w:r w:rsidR="00F001F3">
        <w:t>12</w:t>
      </w:r>
      <w:r w:rsidR="00292037">
        <w:t>-20</w:t>
      </w:r>
      <w:r w:rsidR="00F001F3">
        <w:t xml:space="preserve">23-01 </w:t>
      </w:r>
      <w:r w:rsidR="00292037">
        <w:t xml:space="preserve">to </w:t>
      </w:r>
      <w:r w:rsidR="00F001F3">
        <w:t xml:space="preserve">set the </w:t>
      </w:r>
      <w:r w:rsidR="00901E3F">
        <w:t>B</w:t>
      </w:r>
      <w:r w:rsidR="00F001F3">
        <w:t>ond for the</w:t>
      </w:r>
      <w:r w:rsidR="00901E3F">
        <w:t xml:space="preserve"> City </w:t>
      </w:r>
      <w:r w:rsidR="00F001F3">
        <w:t>Auditor staff</w:t>
      </w:r>
      <w:r w:rsidR="00292037">
        <w:t>.  Larson moved for its adoption.</w:t>
      </w:r>
      <w:r w:rsidR="00901E3F">
        <w:t xml:space="preserve">  T</w:t>
      </w:r>
      <w:r w:rsidR="00292037" w:rsidRPr="007A0619">
        <w:rPr>
          <w:rFonts w:cs="TimesNewRomanPSMT"/>
          <w:szCs w:val="24"/>
        </w:rPr>
        <w:t>he motion for the adoption of the foregoing resolution was duly seconded by Council Person</w:t>
      </w:r>
      <w:r>
        <w:rPr>
          <w:rFonts w:cs="TimesNewRomanPSMT"/>
          <w:szCs w:val="24"/>
        </w:rPr>
        <w:t xml:space="preserve"> Gratton</w:t>
      </w:r>
      <w:r w:rsidR="00292037" w:rsidRPr="007A0619">
        <w:rPr>
          <w:rFonts w:cs="TimesNewRomanPSMT"/>
          <w:szCs w:val="24"/>
        </w:rPr>
        <w:t>, and upon vote being taken thereon the following voted in favor thereof: Kris Larson, Kyle Nelsen</w:t>
      </w:r>
      <w:r w:rsidR="00901E3F">
        <w:rPr>
          <w:rFonts w:cs="TimesNewRomanPSMT"/>
          <w:szCs w:val="24"/>
        </w:rPr>
        <w:t xml:space="preserve"> and</w:t>
      </w:r>
      <w:r>
        <w:rPr>
          <w:rFonts w:cs="TimesNewRomanPSMT"/>
          <w:szCs w:val="24"/>
        </w:rPr>
        <w:t xml:space="preserve"> Tony Gratton</w:t>
      </w:r>
      <w:r w:rsidR="00292037" w:rsidRPr="007A0619">
        <w:rPr>
          <w:rFonts w:cs="TimesNewRomanPSMT"/>
          <w:szCs w:val="24"/>
        </w:rPr>
        <w:t>.</w:t>
      </w:r>
      <w:r w:rsidR="00292037" w:rsidRPr="007A0619">
        <w:rPr>
          <w:szCs w:val="24"/>
        </w:rPr>
        <w:t xml:space="preserve">  No members voted against the resolution and member </w:t>
      </w:r>
      <w:r w:rsidR="00901E3F">
        <w:rPr>
          <w:szCs w:val="24"/>
        </w:rPr>
        <w:t>Patrick Streyle</w:t>
      </w:r>
      <w:r w:rsidR="00292037" w:rsidRPr="007A0619">
        <w:rPr>
          <w:szCs w:val="24"/>
        </w:rPr>
        <w:t xml:space="preserve"> was absent and did not vote. </w:t>
      </w:r>
      <w:r w:rsidR="00292037">
        <w:rPr>
          <w:szCs w:val="24"/>
        </w:rPr>
        <w:t xml:space="preserve"> </w:t>
      </w:r>
      <w:r w:rsidR="00292037" w:rsidRPr="007A0619">
        <w:rPr>
          <w:rFonts w:cs="TimesNewRomanPSMT"/>
          <w:szCs w:val="24"/>
        </w:rPr>
        <w:t>Whereupon the resolution was declared duly passed and adopted and was signed by the Mayor and attested by the City Auditor.</w:t>
      </w:r>
    </w:p>
    <w:p w14:paraId="58A09CE0" w14:textId="77777777" w:rsidR="00901E3F" w:rsidRPr="007A0619" w:rsidRDefault="00901E3F" w:rsidP="00292037">
      <w:pPr>
        <w:autoSpaceDE w:val="0"/>
        <w:autoSpaceDN w:val="0"/>
        <w:adjustRightInd w:val="0"/>
        <w:spacing w:after="0" w:line="240" w:lineRule="auto"/>
        <w:rPr>
          <w:szCs w:val="24"/>
        </w:rPr>
      </w:pPr>
    </w:p>
    <w:p w14:paraId="2BC93532" w14:textId="242F212F" w:rsidR="00901E3F" w:rsidRDefault="00E278F6" w:rsidP="00901E3F">
      <w:pPr>
        <w:spacing w:after="0" w:line="240" w:lineRule="auto"/>
      </w:pPr>
      <w:r>
        <w:t xml:space="preserve">Nelsen </w:t>
      </w:r>
      <w:r w:rsidR="00901E3F">
        <w:t>made a motion to</w:t>
      </w:r>
      <w:r>
        <w:t xml:space="preserve"> approve the proposal for</w:t>
      </w:r>
      <w:r w:rsidR="00EE71C5">
        <w:t xml:space="preserve"> the </w:t>
      </w:r>
      <w:r>
        <w:t xml:space="preserve">Phase 1 Environmental Site Assessment and Tier 1 Vapor Encroachment Survey for the Leeds Park Vue Apartment and for the Mayor to be authorized to sign the future contract when presented by North Central Planning Council.  Gratton </w:t>
      </w:r>
      <w:r w:rsidR="00901E3F">
        <w:t xml:space="preserve">seconded </w:t>
      </w:r>
      <w:r>
        <w:t>the motion</w:t>
      </w:r>
      <w:r w:rsidR="00901E3F">
        <w:t>.</w:t>
      </w:r>
      <w:r>
        <w:t xml:space="preserve">  </w:t>
      </w:r>
      <w:r w:rsidR="00901E3F">
        <w:t>The motion carried unanimously.</w:t>
      </w:r>
    </w:p>
    <w:p w14:paraId="683A7E17" w14:textId="77777777" w:rsidR="0075217B" w:rsidRDefault="0075217B" w:rsidP="00901E3F">
      <w:pPr>
        <w:spacing w:after="0" w:line="240" w:lineRule="auto"/>
      </w:pPr>
    </w:p>
    <w:p w14:paraId="610A7A0E" w14:textId="5F78C786" w:rsidR="00901E3F" w:rsidRDefault="0075217B" w:rsidP="00901E3F">
      <w:pPr>
        <w:spacing w:after="0" w:line="240" w:lineRule="auto"/>
      </w:pPr>
      <w:r>
        <w:t xml:space="preserve">Gratton </w:t>
      </w:r>
      <w:r w:rsidR="00901E3F">
        <w:t xml:space="preserve">made a motion to </w:t>
      </w:r>
      <w:r>
        <w:t xml:space="preserve">register the City of Leeds and to sign a retainer agreement with the law firm Napoli Shkolnik PLLC to be part of a PFAS cost recovery program.  This action was recommended by the ND Rural Water Systems Association to protect the City from </w:t>
      </w:r>
      <w:r w:rsidR="00334AE6">
        <w:t>the</w:t>
      </w:r>
      <w:r>
        <w:t xml:space="preserve"> potential financial burden</w:t>
      </w:r>
      <w:r w:rsidR="00334AE6">
        <w:t xml:space="preserve"> pertaining to new EPA regulations on</w:t>
      </w:r>
      <w:r w:rsidR="00334AE6" w:rsidRPr="00334AE6">
        <w:t xml:space="preserve"> </w:t>
      </w:r>
      <w:r w:rsidR="00334AE6">
        <w:t>PFAS contamination</w:t>
      </w:r>
      <w:r>
        <w:t xml:space="preserve">.  The motion was </w:t>
      </w:r>
      <w:r w:rsidR="00901E3F">
        <w:t>seconded by</w:t>
      </w:r>
      <w:r>
        <w:t xml:space="preserve"> Nelsen, and t</w:t>
      </w:r>
      <w:r w:rsidR="00901E3F">
        <w:t>he motion carried unanimously.</w:t>
      </w:r>
    </w:p>
    <w:p w14:paraId="1085703B" w14:textId="77777777" w:rsidR="00D84414" w:rsidRDefault="00D84414" w:rsidP="00341E96">
      <w:pPr>
        <w:spacing w:after="0" w:line="240" w:lineRule="auto"/>
      </w:pPr>
    </w:p>
    <w:p w14:paraId="6A2F532F" w14:textId="68F18A83" w:rsidR="003A628A" w:rsidRDefault="00E41FA8" w:rsidP="00341E96">
      <w:pPr>
        <w:spacing w:after="0" w:line="240" w:lineRule="auto"/>
      </w:pPr>
      <w:r>
        <w:t xml:space="preserve">A </w:t>
      </w:r>
      <w:r w:rsidR="003A628A">
        <w:t>motion was</w:t>
      </w:r>
      <w:r>
        <w:t xml:space="preserve"> made</w:t>
      </w:r>
      <w:r w:rsidR="003A628A">
        <w:t xml:space="preserve"> by</w:t>
      </w:r>
      <w:r w:rsidR="0075217B">
        <w:t xml:space="preserve"> Gratton</w:t>
      </w:r>
      <w:r w:rsidR="003A628A">
        <w:t>, seconded by</w:t>
      </w:r>
      <w:r w:rsidR="0075217B">
        <w:t xml:space="preserve"> Larson,</w:t>
      </w:r>
      <w:r w:rsidR="003A628A">
        <w:t xml:space="preserve"> to approve</w:t>
      </w:r>
      <w:r w:rsidR="002939E7">
        <w:t xml:space="preserve"> </w:t>
      </w:r>
      <w:r w:rsidR="003A628A">
        <w:t xml:space="preserve">payroll &amp; accounts payable.  </w:t>
      </w:r>
      <w:r>
        <w:t xml:space="preserve">The </w:t>
      </w:r>
      <w:r w:rsidR="00D37552">
        <w:t>motion carried unanimously</w:t>
      </w:r>
      <w:r w:rsidR="003A628A">
        <w:t>.  The bills are as follows:</w:t>
      </w:r>
    </w:p>
    <w:p w14:paraId="6A9964C0" w14:textId="77777777" w:rsidR="008F6A86" w:rsidRDefault="008F6A86" w:rsidP="00341E96">
      <w:pPr>
        <w:spacing w:after="0" w:line="240" w:lineRule="auto"/>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219"/>
      </w:tblGrid>
      <w:tr w:rsidR="008F6A86" w14:paraId="01894A4C" w14:textId="77777777" w:rsidTr="008F6A86">
        <w:tc>
          <w:tcPr>
            <w:tcW w:w="0" w:type="auto"/>
          </w:tcPr>
          <w:p w14:paraId="48CDE8F0" w14:textId="77777777" w:rsidR="008F6A86" w:rsidRPr="003827CE" w:rsidRDefault="008F6A86" w:rsidP="008F5AC5">
            <w:r w:rsidRPr="003827CE">
              <w:t>Benson Co.</w:t>
            </w:r>
            <w:r>
              <w:t xml:space="preserve"> Farmers</w:t>
            </w:r>
            <w:r w:rsidRPr="003827CE">
              <w:t xml:space="preserve"> </w:t>
            </w:r>
            <w:r>
              <w:t>Press</w:t>
            </w:r>
          </w:p>
        </w:tc>
        <w:tc>
          <w:tcPr>
            <w:tcW w:w="0" w:type="auto"/>
          </w:tcPr>
          <w:p w14:paraId="1E6E1E33" w14:textId="77777777" w:rsidR="008F6A86" w:rsidRPr="003827CE" w:rsidRDefault="008F6A86" w:rsidP="008F5AC5">
            <w:r>
              <w:t>$209.40</w:t>
            </w:r>
          </w:p>
        </w:tc>
      </w:tr>
      <w:tr w:rsidR="008F6A86" w14:paraId="5A02A660" w14:textId="77777777" w:rsidTr="008F6A86">
        <w:tc>
          <w:tcPr>
            <w:tcW w:w="0" w:type="auto"/>
          </w:tcPr>
          <w:p w14:paraId="0AF3E8D4" w14:textId="77777777" w:rsidR="008F6A86" w:rsidRPr="003827CE" w:rsidRDefault="008F6A86" w:rsidP="008F5AC5">
            <w:r w:rsidRPr="003827CE">
              <w:t>Benson County Sheriff</w:t>
            </w:r>
            <w:r>
              <w:t>’s Department</w:t>
            </w:r>
          </w:p>
        </w:tc>
        <w:tc>
          <w:tcPr>
            <w:tcW w:w="0" w:type="auto"/>
          </w:tcPr>
          <w:p w14:paraId="4A37CEBB" w14:textId="77777777" w:rsidR="008F6A86" w:rsidRPr="003827CE" w:rsidRDefault="008F6A86" w:rsidP="008F5AC5">
            <w:r>
              <w:t>$600.00</w:t>
            </w:r>
          </w:p>
        </w:tc>
      </w:tr>
      <w:tr w:rsidR="008F6A86" w14:paraId="3389E1DB" w14:textId="77777777" w:rsidTr="008F6A86">
        <w:tc>
          <w:tcPr>
            <w:tcW w:w="0" w:type="auto"/>
          </w:tcPr>
          <w:p w14:paraId="32B58924" w14:textId="77777777" w:rsidR="008F6A86" w:rsidRDefault="008F6A86" w:rsidP="008F5AC5">
            <w:r>
              <w:t>Bobcat-Interstate Billing Service</w:t>
            </w:r>
          </w:p>
        </w:tc>
        <w:tc>
          <w:tcPr>
            <w:tcW w:w="0" w:type="auto"/>
          </w:tcPr>
          <w:p w14:paraId="795B02DD" w14:textId="77777777" w:rsidR="008F6A86" w:rsidRDefault="008F6A86" w:rsidP="008F5AC5">
            <w:r>
              <w:t>$7380.88</w:t>
            </w:r>
          </w:p>
        </w:tc>
      </w:tr>
      <w:tr w:rsidR="008F6A86" w14:paraId="704A4762" w14:textId="77777777" w:rsidTr="008F6A86">
        <w:tc>
          <w:tcPr>
            <w:tcW w:w="0" w:type="auto"/>
          </w:tcPr>
          <w:p w14:paraId="4BAA54EA" w14:textId="77777777" w:rsidR="008F6A86" w:rsidRPr="003827CE" w:rsidRDefault="008F6A86" w:rsidP="008F5AC5">
            <w:r>
              <w:t>Cendak Cooperative</w:t>
            </w:r>
          </w:p>
        </w:tc>
        <w:tc>
          <w:tcPr>
            <w:tcW w:w="0" w:type="auto"/>
          </w:tcPr>
          <w:p w14:paraId="60888459" w14:textId="77777777" w:rsidR="008F6A86" w:rsidRPr="003827CE" w:rsidRDefault="008F6A86" w:rsidP="008F5AC5">
            <w:r>
              <w:t>$627.15</w:t>
            </w:r>
          </w:p>
        </w:tc>
      </w:tr>
      <w:tr w:rsidR="008F6A86" w14:paraId="62418FD5" w14:textId="77777777" w:rsidTr="008F6A86">
        <w:tc>
          <w:tcPr>
            <w:tcW w:w="0" w:type="auto"/>
          </w:tcPr>
          <w:p w14:paraId="6CA180DF" w14:textId="77777777" w:rsidR="008F6A86" w:rsidRDefault="008F6A86" w:rsidP="008F5AC5">
            <w:r>
              <w:t>Cindy Ritterman</w:t>
            </w:r>
          </w:p>
        </w:tc>
        <w:tc>
          <w:tcPr>
            <w:tcW w:w="0" w:type="auto"/>
          </w:tcPr>
          <w:p w14:paraId="0AD9D809" w14:textId="77777777" w:rsidR="008F6A86" w:rsidRDefault="008F6A86" w:rsidP="008F5AC5">
            <w:r>
              <w:t>$150.00</w:t>
            </w:r>
          </w:p>
        </w:tc>
      </w:tr>
      <w:tr w:rsidR="008F6A86" w14:paraId="36B56957" w14:textId="77777777" w:rsidTr="008F6A86">
        <w:tc>
          <w:tcPr>
            <w:tcW w:w="0" w:type="auto"/>
          </w:tcPr>
          <w:p w14:paraId="0837D1EC" w14:textId="77777777" w:rsidR="008F6A86" w:rsidRDefault="008F6A86" w:rsidP="008F5AC5">
            <w:r>
              <w:t>City of Minot</w:t>
            </w:r>
          </w:p>
        </w:tc>
        <w:tc>
          <w:tcPr>
            <w:tcW w:w="0" w:type="auto"/>
          </w:tcPr>
          <w:p w14:paraId="607D01A8" w14:textId="77777777" w:rsidR="008F6A86" w:rsidRDefault="008F6A86" w:rsidP="008F5AC5">
            <w:r>
              <w:t>$90.00</w:t>
            </w:r>
          </w:p>
        </w:tc>
      </w:tr>
      <w:tr w:rsidR="008F6A86" w14:paraId="534E45C2" w14:textId="77777777" w:rsidTr="008F6A86">
        <w:tc>
          <w:tcPr>
            <w:tcW w:w="0" w:type="auto"/>
          </w:tcPr>
          <w:p w14:paraId="68970A3E" w14:textId="77777777" w:rsidR="008F6A86" w:rsidRPr="003827CE" w:rsidRDefault="008F6A86" w:rsidP="008F5AC5">
            <w:r>
              <w:t>Diane Hoffman</w:t>
            </w:r>
          </w:p>
        </w:tc>
        <w:tc>
          <w:tcPr>
            <w:tcW w:w="0" w:type="auto"/>
          </w:tcPr>
          <w:p w14:paraId="0570CBFC" w14:textId="77777777" w:rsidR="008F6A86" w:rsidRPr="003827CE" w:rsidRDefault="008F6A86" w:rsidP="008F5AC5">
            <w:r>
              <w:t>$37.61</w:t>
            </w:r>
          </w:p>
        </w:tc>
      </w:tr>
      <w:tr w:rsidR="008F6A86" w14:paraId="1474C460" w14:textId="77777777" w:rsidTr="008F6A86">
        <w:tc>
          <w:tcPr>
            <w:tcW w:w="0" w:type="auto"/>
          </w:tcPr>
          <w:p w14:paraId="7CD6FAB1" w14:textId="77777777" w:rsidR="008F6A86" w:rsidRDefault="008F6A86" w:rsidP="008F5AC5">
            <w:r>
              <w:t>Doubleday Book Club</w:t>
            </w:r>
          </w:p>
        </w:tc>
        <w:tc>
          <w:tcPr>
            <w:tcW w:w="0" w:type="auto"/>
          </w:tcPr>
          <w:p w14:paraId="5E5C429F" w14:textId="77777777" w:rsidR="008F6A86" w:rsidRDefault="008F6A86" w:rsidP="008F5AC5">
            <w:r>
              <w:t>$71.93</w:t>
            </w:r>
          </w:p>
        </w:tc>
      </w:tr>
      <w:tr w:rsidR="008F6A86" w14:paraId="2DCB1F79" w14:textId="77777777" w:rsidTr="008F6A86">
        <w:tc>
          <w:tcPr>
            <w:tcW w:w="0" w:type="auto"/>
          </w:tcPr>
          <w:p w14:paraId="5E9E5EF4" w14:textId="77777777" w:rsidR="008F6A86" w:rsidRPr="003827CE" w:rsidRDefault="008F6A86" w:rsidP="008F5AC5">
            <w:r w:rsidRPr="003827CE">
              <w:t>Farmers Union Oil Co. –York</w:t>
            </w:r>
          </w:p>
        </w:tc>
        <w:tc>
          <w:tcPr>
            <w:tcW w:w="0" w:type="auto"/>
          </w:tcPr>
          <w:p w14:paraId="7CADACCD" w14:textId="77777777" w:rsidR="008F6A86" w:rsidRPr="003827CE" w:rsidRDefault="008F6A86" w:rsidP="008F5AC5">
            <w:r>
              <w:t>$25.00</w:t>
            </w:r>
          </w:p>
        </w:tc>
      </w:tr>
      <w:tr w:rsidR="008F6A86" w14:paraId="5D86C198" w14:textId="77777777" w:rsidTr="008F6A86">
        <w:tc>
          <w:tcPr>
            <w:tcW w:w="0" w:type="auto"/>
          </w:tcPr>
          <w:p w14:paraId="6483271E" w14:textId="77777777" w:rsidR="008F6A86" w:rsidRPr="00D93B14" w:rsidRDefault="008F6A86" w:rsidP="008F5AC5">
            <w:r>
              <w:t>Ferguson Waterworks</w:t>
            </w:r>
          </w:p>
        </w:tc>
        <w:tc>
          <w:tcPr>
            <w:tcW w:w="0" w:type="auto"/>
          </w:tcPr>
          <w:p w14:paraId="168092A7" w14:textId="77777777" w:rsidR="008F6A86" w:rsidRDefault="008F6A86" w:rsidP="008F5AC5">
            <w:r>
              <w:t>$9000.00</w:t>
            </w:r>
          </w:p>
        </w:tc>
      </w:tr>
      <w:tr w:rsidR="008F6A86" w14:paraId="6968516D" w14:textId="77777777" w:rsidTr="008F6A86">
        <w:tc>
          <w:tcPr>
            <w:tcW w:w="0" w:type="auto"/>
          </w:tcPr>
          <w:p w14:paraId="15BDD583" w14:textId="7DD08A3C" w:rsidR="008F6A86" w:rsidRPr="003827CE" w:rsidRDefault="008F6A86" w:rsidP="008F5AC5">
            <w:r>
              <w:t>First Dist</w:t>
            </w:r>
            <w:r w:rsidR="008F401E">
              <w:t>.</w:t>
            </w:r>
            <w:r>
              <w:t xml:space="preserve"> Health Unit</w:t>
            </w:r>
          </w:p>
        </w:tc>
        <w:tc>
          <w:tcPr>
            <w:tcW w:w="0" w:type="auto"/>
          </w:tcPr>
          <w:p w14:paraId="2EB4CEA5" w14:textId="77777777" w:rsidR="008F6A86" w:rsidRDefault="008F6A86" w:rsidP="008F5AC5">
            <w:r>
              <w:t>$30.00</w:t>
            </w:r>
          </w:p>
        </w:tc>
      </w:tr>
      <w:tr w:rsidR="008F6A86" w14:paraId="57D1BA9B" w14:textId="77777777" w:rsidTr="008F6A86">
        <w:tc>
          <w:tcPr>
            <w:tcW w:w="0" w:type="auto"/>
          </w:tcPr>
          <w:p w14:paraId="6208B95B" w14:textId="77777777" w:rsidR="008F6A86" w:rsidRDefault="008F6A86" w:rsidP="008F5AC5">
            <w:r>
              <w:t>Houtcooper</w:t>
            </w:r>
          </w:p>
        </w:tc>
        <w:tc>
          <w:tcPr>
            <w:tcW w:w="0" w:type="auto"/>
          </w:tcPr>
          <w:p w14:paraId="03BBD472" w14:textId="77777777" w:rsidR="008F6A86" w:rsidRDefault="008F6A86" w:rsidP="008F5AC5">
            <w:r>
              <w:t>$161.81</w:t>
            </w:r>
          </w:p>
        </w:tc>
      </w:tr>
      <w:tr w:rsidR="008F6A86" w14:paraId="6087EA94" w14:textId="77777777" w:rsidTr="008F6A86">
        <w:tc>
          <w:tcPr>
            <w:tcW w:w="0" w:type="auto"/>
          </w:tcPr>
          <w:p w14:paraId="23F0B80F" w14:textId="77777777" w:rsidR="008F6A86" w:rsidRDefault="008F6A86" w:rsidP="008F5AC5">
            <w:r>
              <w:lastRenderedPageBreak/>
              <w:t>J.P. Cooke Co.</w:t>
            </w:r>
          </w:p>
        </w:tc>
        <w:tc>
          <w:tcPr>
            <w:tcW w:w="0" w:type="auto"/>
          </w:tcPr>
          <w:p w14:paraId="64D1D291" w14:textId="77777777" w:rsidR="008F6A86" w:rsidRDefault="008F6A86" w:rsidP="008F5AC5">
            <w:r>
              <w:t>$86.75</w:t>
            </w:r>
          </w:p>
        </w:tc>
      </w:tr>
      <w:tr w:rsidR="008F6A86" w14:paraId="087624D4" w14:textId="77777777" w:rsidTr="008F6A86">
        <w:tc>
          <w:tcPr>
            <w:tcW w:w="0" w:type="auto"/>
          </w:tcPr>
          <w:p w14:paraId="593F0ACD" w14:textId="77777777" w:rsidR="008F6A86" w:rsidRDefault="008F6A86" w:rsidP="008F5AC5">
            <w:r>
              <w:t>Klemetsrud Plumbing &amp; Heating CO.</w:t>
            </w:r>
          </w:p>
        </w:tc>
        <w:tc>
          <w:tcPr>
            <w:tcW w:w="0" w:type="auto"/>
          </w:tcPr>
          <w:p w14:paraId="628E4EE9" w14:textId="77777777" w:rsidR="008F6A86" w:rsidRDefault="008F6A86" w:rsidP="008F5AC5">
            <w:r>
              <w:t>$736.13</w:t>
            </w:r>
          </w:p>
        </w:tc>
      </w:tr>
      <w:tr w:rsidR="008F6A86" w14:paraId="3083DC01" w14:textId="77777777" w:rsidTr="008F6A86">
        <w:tc>
          <w:tcPr>
            <w:tcW w:w="0" w:type="auto"/>
          </w:tcPr>
          <w:p w14:paraId="376F86DF" w14:textId="77777777" w:rsidR="008F6A86" w:rsidRPr="003827CE" w:rsidRDefault="008F6A86" w:rsidP="008F5AC5">
            <w:r>
              <w:t>Lake Region Corporation</w:t>
            </w:r>
          </w:p>
        </w:tc>
        <w:tc>
          <w:tcPr>
            <w:tcW w:w="0" w:type="auto"/>
          </w:tcPr>
          <w:p w14:paraId="4C95F925" w14:textId="77777777" w:rsidR="008F6A86" w:rsidRDefault="008F6A86" w:rsidP="008F5AC5">
            <w:r>
              <w:t>$80.00</w:t>
            </w:r>
          </w:p>
        </w:tc>
      </w:tr>
      <w:tr w:rsidR="008F6A86" w14:paraId="607BF3AB" w14:textId="77777777" w:rsidTr="008F6A86">
        <w:tc>
          <w:tcPr>
            <w:tcW w:w="0" w:type="auto"/>
          </w:tcPr>
          <w:p w14:paraId="4D9BEADA" w14:textId="77777777" w:rsidR="008F6A86" w:rsidRPr="003827CE" w:rsidRDefault="008F6A86" w:rsidP="008F5AC5">
            <w:r>
              <w:t>Leeds Airport Authority</w:t>
            </w:r>
          </w:p>
        </w:tc>
        <w:tc>
          <w:tcPr>
            <w:tcW w:w="0" w:type="auto"/>
          </w:tcPr>
          <w:p w14:paraId="718D9AE3" w14:textId="77777777" w:rsidR="008F6A86" w:rsidRPr="003827CE" w:rsidRDefault="008F6A86" w:rsidP="008F5AC5">
            <w:r>
              <w:t>$567.98</w:t>
            </w:r>
          </w:p>
        </w:tc>
      </w:tr>
      <w:tr w:rsidR="008F6A86" w14:paraId="4E9986B8" w14:textId="77777777" w:rsidTr="008F6A86">
        <w:tc>
          <w:tcPr>
            <w:tcW w:w="0" w:type="auto"/>
          </w:tcPr>
          <w:p w14:paraId="0E3FD50B" w14:textId="77777777" w:rsidR="008F6A86" w:rsidRDefault="008F6A86" w:rsidP="008F5AC5">
            <w:r>
              <w:t>Leeds Harvest Day Committee</w:t>
            </w:r>
          </w:p>
        </w:tc>
        <w:tc>
          <w:tcPr>
            <w:tcW w:w="0" w:type="auto"/>
          </w:tcPr>
          <w:p w14:paraId="41DCCC61" w14:textId="77777777" w:rsidR="008F6A86" w:rsidRDefault="008F6A86" w:rsidP="008F5AC5">
            <w:r>
              <w:t>$700.00</w:t>
            </w:r>
          </w:p>
        </w:tc>
      </w:tr>
      <w:tr w:rsidR="008F6A86" w14:paraId="48584BBF" w14:textId="77777777" w:rsidTr="008F6A86">
        <w:tc>
          <w:tcPr>
            <w:tcW w:w="0" w:type="auto"/>
          </w:tcPr>
          <w:p w14:paraId="72D226BE" w14:textId="77777777" w:rsidR="008F6A86" w:rsidRDefault="008F6A86" w:rsidP="008F5AC5">
            <w:r>
              <w:t>ND Chemistry Lab</w:t>
            </w:r>
          </w:p>
        </w:tc>
        <w:tc>
          <w:tcPr>
            <w:tcW w:w="0" w:type="auto"/>
          </w:tcPr>
          <w:p w14:paraId="0325486E" w14:textId="77777777" w:rsidR="008F6A86" w:rsidRDefault="008F6A86" w:rsidP="008F5AC5">
            <w:r>
              <w:t>$548.17</w:t>
            </w:r>
          </w:p>
        </w:tc>
      </w:tr>
      <w:tr w:rsidR="008F6A86" w14:paraId="16780975" w14:textId="77777777" w:rsidTr="008F6A86">
        <w:tc>
          <w:tcPr>
            <w:tcW w:w="0" w:type="auto"/>
          </w:tcPr>
          <w:p w14:paraId="7E5EC988" w14:textId="77777777" w:rsidR="008F6A86" w:rsidRDefault="008F6A86" w:rsidP="008F5AC5">
            <w:r>
              <w:t>ND Sewage Pump Lift Station</w:t>
            </w:r>
          </w:p>
        </w:tc>
        <w:tc>
          <w:tcPr>
            <w:tcW w:w="0" w:type="auto"/>
          </w:tcPr>
          <w:p w14:paraId="156673E0" w14:textId="77777777" w:rsidR="008F6A86" w:rsidRDefault="008F6A86" w:rsidP="008F5AC5">
            <w:r>
              <w:t>$700.00</w:t>
            </w:r>
          </w:p>
        </w:tc>
      </w:tr>
      <w:tr w:rsidR="008F6A86" w14:paraId="22EBC05F" w14:textId="77777777" w:rsidTr="008F6A86">
        <w:tc>
          <w:tcPr>
            <w:tcW w:w="0" w:type="auto"/>
          </w:tcPr>
          <w:p w14:paraId="160F8002" w14:textId="77777777" w:rsidR="008F6A86" w:rsidRDefault="008F6A86" w:rsidP="008F5AC5">
            <w:r>
              <w:t>NDTC</w:t>
            </w:r>
          </w:p>
        </w:tc>
        <w:tc>
          <w:tcPr>
            <w:tcW w:w="0" w:type="auto"/>
          </w:tcPr>
          <w:p w14:paraId="6BAE9089" w14:textId="77777777" w:rsidR="008F6A86" w:rsidRDefault="008F6A86" w:rsidP="008F5AC5">
            <w:r>
              <w:t>$280.97</w:t>
            </w:r>
          </w:p>
        </w:tc>
      </w:tr>
      <w:tr w:rsidR="008F6A86" w14:paraId="64D74B97" w14:textId="77777777" w:rsidTr="008F6A86">
        <w:tc>
          <w:tcPr>
            <w:tcW w:w="0" w:type="auto"/>
          </w:tcPr>
          <w:p w14:paraId="493FC5DE" w14:textId="77777777" w:rsidR="008F6A86" w:rsidRDefault="008F6A86" w:rsidP="008F5AC5">
            <w:r>
              <w:t>Northern Plains Electric</w:t>
            </w:r>
          </w:p>
        </w:tc>
        <w:tc>
          <w:tcPr>
            <w:tcW w:w="0" w:type="auto"/>
          </w:tcPr>
          <w:p w14:paraId="2E96A8D2" w14:textId="77777777" w:rsidR="008F6A86" w:rsidRDefault="008F6A86" w:rsidP="008F5AC5">
            <w:r>
              <w:t>$655.92</w:t>
            </w:r>
          </w:p>
        </w:tc>
      </w:tr>
      <w:tr w:rsidR="008F6A86" w14:paraId="6229FEE8" w14:textId="77777777" w:rsidTr="008F6A86">
        <w:tc>
          <w:tcPr>
            <w:tcW w:w="0" w:type="auto"/>
          </w:tcPr>
          <w:p w14:paraId="327BCEC0" w14:textId="77777777" w:rsidR="008F6A86" w:rsidRDefault="008F6A86" w:rsidP="008F5AC5">
            <w:r>
              <w:t xml:space="preserve">NRG Technology Services </w:t>
            </w:r>
          </w:p>
        </w:tc>
        <w:tc>
          <w:tcPr>
            <w:tcW w:w="0" w:type="auto"/>
          </w:tcPr>
          <w:p w14:paraId="52B76EFF" w14:textId="77777777" w:rsidR="008F6A86" w:rsidRDefault="008F6A86" w:rsidP="008F5AC5">
            <w:r>
              <w:t>$83.71</w:t>
            </w:r>
          </w:p>
        </w:tc>
      </w:tr>
      <w:tr w:rsidR="008F6A86" w14:paraId="57810781" w14:textId="77777777" w:rsidTr="008F6A86">
        <w:tc>
          <w:tcPr>
            <w:tcW w:w="0" w:type="auto"/>
          </w:tcPr>
          <w:p w14:paraId="0024F50F" w14:textId="77777777" w:rsidR="008F6A86" w:rsidRPr="003827CE" w:rsidRDefault="008F6A86" w:rsidP="008F5AC5">
            <w:r>
              <w:t>One Call Concepts</w:t>
            </w:r>
          </w:p>
        </w:tc>
        <w:tc>
          <w:tcPr>
            <w:tcW w:w="0" w:type="auto"/>
          </w:tcPr>
          <w:p w14:paraId="24D9EDB5" w14:textId="77777777" w:rsidR="008F6A86" w:rsidRPr="003827CE" w:rsidRDefault="008F6A86" w:rsidP="008F5AC5">
            <w:r>
              <w:t>$5.20</w:t>
            </w:r>
          </w:p>
        </w:tc>
      </w:tr>
      <w:tr w:rsidR="008F6A86" w14:paraId="22326592" w14:textId="77777777" w:rsidTr="008F6A86">
        <w:tc>
          <w:tcPr>
            <w:tcW w:w="0" w:type="auto"/>
          </w:tcPr>
          <w:p w14:paraId="0C09C46C" w14:textId="77777777" w:rsidR="008F6A86" w:rsidRPr="00D93B14" w:rsidRDefault="008F6A86" w:rsidP="008F5AC5">
            <w:r w:rsidRPr="00D93B14">
              <w:t>Ottertail Power Co.</w:t>
            </w:r>
            <w:r w:rsidRPr="00D93B14">
              <w:tab/>
            </w:r>
            <w:r w:rsidRPr="00D93B14">
              <w:tab/>
            </w:r>
            <w:r w:rsidRPr="00D93B14">
              <w:tab/>
            </w:r>
          </w:p>
        </w:tc>
        <w:tc>
          <w:tcPr>
            <w:tcW w:w="0" w:type="auto"/>
          </w:tcPr>
          <w:p w14:paraId="6DC10D91" w14:textId="77777777" w:rsidR="008F6A86" w:rsidRDefault="008F6A86" w:rsidP="008F5AC5">
            <w:r>
              <w:t>$2,556.39</w:t>
            </w:r>
          </w:p>
        </w:tc>
      </w:tr>
      <w:tr w:rsidR="008F6A86" w14:paraId="04347046" w14:textId="77777777" w:rsidTr="008F6A86">
        <w:tc>
          <w:tcPr>
            <w:tcW w:w="0" w:type="auto"/>
          </w:tcPr>
          <w:p w14:paraId="026F491E" w14:textId="77777777" w:rsidR="008F6A86" w:rsidRPr="00D93B14" w:rsidRDefault="008F6A86" w:rsidP="008F5AC5">
            <w:r w:rsidRPr="00D93B14">
              <w:t>Payroll</w:t>
            </w:r>
          </w:p>
        </w:tc>
        <w:tc>
          <w:tcPr>
            <w:tcW w:w="0" w:type="auto"/>
          </w:tcPr>
          <w:p w14:paraId="0254A46C" w14:textId="77777777" w:rsidR="008F6A86" w:rsidRDefault="008F6A86" w:rsidP="008F5AC5">
            <w:r>
              <w:t>$20,206.20</w:t>
            </w:r>
          </w:p>
        </w:tc>
      </w:tr>
      <w:tr w:rsidR="008F6A86" w14:paraId="63DD617F" w14:textId="77777777" w:rsidTr="008F6A86">
        <w:tc>
          <w:tcPr>
            <w:tcW w:w="0" w:type="auto"/>
          </w:tcPr>
          <w:p w14:paraId="6AC3D7E8" w14:textId="77777777" w:rsidR="008F6A86" w:rsidRDefault="008F6A86" w:rsidP="008F5AC5">
            <w:r>
              <w:t>Plunkett’s Pest Control</w:t>
            </w:r>
          </w:p>
        </w:tc>
        <w:tc>
          <w:tcPr>
            <w:tcW w:w="0" w:type="auto"/>
          </w:tcPr>
          <w:p w14:paraId="763ED77A" w14:textId="77777777" w:rsidR="008F6A86" w:rsidRDefault="008F6A86" w:rsidP="008F5AC5">
            <w:r>
              <w:t>$77.34</w:t>
            </w:r>
          </w:p>
        </w:tc>
      </w:tr>
      <w:tr w:rsidR="008F6A86" w14:paraId="35A667BE" w14:textId="77777777" w:rsidTr="008F6A86">
        <w:tc>
          <w:tcPr>
            <w:tcW w:w="0" w:type="auto"/>
          </w:tcPr>
          <w:p w14:paraId="3EF240D8" w14:textId="77777777" w:rsidR="008F6A86" w:rsidRPr="00D93B14" w:rsidRDefault="008F6A86" w:rsidP="008F5AC5">
            <w:r>
              <w:t>Quill Office Supply</w:t>
            </w:r>
          </w:p>
        </w:tc>
        <w:tc>
          <w:tcPr>
            <w:tcW w:w="0" w:type="auto"/>
          </w:tcPr>
          <w:p w14:paraId="6EAE7409" w14:textId="77777777" w:rsidR="008F6A86" w:rsidRDefault="008F6A86" w:rsidP="008F5AC5">
            <w:r>
              <w:t>$210.36</w:t>
            </w:r>
            <w:r>
              <w:fldChar w:fldCharType="begin"/>
            </w:r>
            <w:r>
              <w:instrText xml:space="preserve"> AND() \# "$#,##0.00;($#,##0.00)" </w:instrText>
            </w:r>
            <w:r>
              <w:fldChar w:fldCharType="end"/>
            </w:r>
          </w:p>
        </w:tc>
      </w:tr>
      <w:tr w:rsidR="008F6A86" w14:paraId="3D02C60D" w14:textId="77777777" w:rsidTr="008F6A86">
        <w:tc>
          <w:tcPr>
            <w:tcW w:w="0" w:type="auto"/>
          </w:tcPr>
          <w:p w14:paraId="4BE6C235" w14:textId="77777777" w:rsidR="008F6A86" w:rsidRDefault="008F6A86" w:rsidP="008F5AC5">
            <w:r>
              <w:t>Rugby Welding &amp; Machine</w:t>
            </w:r>
          </w:p>
        </w:tc>
        <w:tc>
          <w:tcPr>
            <w:tcW w:w="0" w:type="auto"/>
          </w:tcPr>
          <w:p w14:paraId="6EB55174" w14:textId="77777777" w:rsidR="008F6A86" w:rsidRDefault="008F6A86" w:rsidP="008F5AC5">
            <w:r>
              <w:t>$22.00</w:t>
            </w:r>
          </w:p>
        </w:tc>
      </w:tr>
      <w:tr w:rsidR="008F6A86" w14:paraId="140F9912" w14:textId="77777777" w:rsidTr="008F6A86">
        <w:tc>
          <w:tcPr>
            <w:tcW w:w="0" w:type="auto"/>
          </w:tcPr>
          <w:p w14:paraId="2E74C4C1" w14:textId="77777777" w:rsidR="008F6A86" w:rsidRPr="00D93B14" w:rsidRDefault="008F6A86" w:rsidP="008F5AC5">
            <w:r w:rsidRPr="00D93B14">
              <w:t>US Postal Service</w:t>
            </w:r>
            <w:r w:rsidRPr="00D93B14">
              <w:tab/>
            </w:r>
            <w:r w:rsidRPr="00D93B14">
              <w:tab/>
            </w:r>
            <w:r w:rsidRPr="00D93B14">
              <w:tab/>
            </w:r>
          </w:p>
        </w:tc>
        <w:tc>
          <w:tcPr>
            <w:tcW w:w="0" w:type="auto"/>
          </w:tcPr>
          <w:p w14:paraId="50ACE665" w14:textId="77777777" w:rsidR="008F6A86" w:rsidRDefault="008F6A86" w:rsidP="008F5AC5">
            <w:r>
              <w:t>$8</w:t>
            </w:r>
          </w:p>
        </w:tc>
      </w:tr>
      <w:tr w:rsidR="008F6A86" w14:paraId="6CA1F797" w14:textId="77777777" w:rsidTr="008F6A86">
        <w:tc>
          <w:tcPr>
            <w:tcW w:w="0" w:type="auto"/>
          </w:tcPr>
          <w:p w14:paraId="356FFBFD" w14:textId="77777777" w:rsidR="008F6A86" w:rsidRPr="003827CE" w:rsidRDefault="008F6A86" w:rsidP="008F5AC5">
            <w:r>
              <w:t>Verizon</w:t>
            </w:r>
          </w:p>
        </w:tc>
        <w:tc>
          <w:tcPr>
            <w:tcW w:w="0" w:type="auto"/>
          </w:tcPr>
          <w:p w14:paraId="2422F872" w14:textId="77777777" w:rsidR="008F6A86" w:rsidRDefault="008F6A86" w:rsidP="008F5AC5">
            <w:r>
              <w:t>$52.74</w:t>
            </w:r>
          </w:p>
        </w:tc>
      </w:tr>
      <w:tr w:rsidR="008F6A86" w14:paraId="604A8D5C" w14:textId="77777777" w:rsidTr="008F6A86">
        <w:tc>
          <w:tcPr>
            <w:tcW w:w="0" w:type="auto"/>
          </w:tcPr>
          <w:p w14:paraId="1CA45551" w14:textId="77777777" w:rsidR="008F6A86" w:rsidRPr="00D93B14" w:rsidRDefault="008F6A86" w:rsidP="008F5AC5">
            <w:r w:rsidRPr="00D93B14">
              <w:t>Visa</w:t>
            </w:r>
            <w:r w:rsidRPr="00D93B14">
              <w:tab/>
            </w:r>
            <w:r w:rsidRPr="00D93B14">
              <w:tab/>
            </w:r>
            <w:r w:rsidRPr="00D93B14">
              <w:tab/>
            </w:r>
            <w:r w:rsidRPr="00D93B14">
              <w:tab/>
            </w:r>
            <w:r w:rsidRPr="00D93B14">
              <w:tab/>
            </w:r>
          </w:p>
        </w:tc>
        <w:tc>
          <w:tcPr>
            <w:tcW w:w="0" w:type="auto"/>
          </w:tcPr>
          <w:p w14:paraId="6769C8D5" w14:textId="77777777" w:rsidR="008F6A86" w:rsidRDefault="008F6A86" w:rsidP="008F5AC5">
            <w:r>
              <w:t>$1048.55</w:t>
            </w:r>
          </w:p>
        </w:tc>
      </w:tr>
      <w:tr w:rsidR="008F6A86" w14:paraId="08FF84AF" w14:textId="77777777" w:rsidTr="008F6A86">
        <w:tc>
          <w:tcPr>
            <w:tcW w:w="0" w:type="auto"/>
          </w:tcPr>
          <w:p w14:paraId="271DF789" w14:textId="77777777" w:rsidR="008F6A86" w:rsidRPr="00D93B14" w:rsidRDefault="008F6A86" w:rsidP="008F5AC5">
            <w:r>
              <w:t>Waste Management</w:t>
            </w:r>
            <w:r w:rsidRPr="00D93B14">
              <w:tab/>
            </w:r>
            <w:r w:rsidRPr="00D93B14">
              <w:tab/>
            </w:r>
            <w:r w:rsidRPr="00D93B14">
              <w:tab/>
            </w:r>
          </w:p>
        </w:tc>
        <w:tc>
          <w:tcPr>
            <w:tcW w:w="0" w:type="auto"/>
          </w:tcPr>
          <w:p w14:paraId="43AE18F0" w14:textId="77777777" w:rsidR="008F6A86" w:rsidRDefault="008F6A86" w:rsidP="008F5AC5">
            <w:r>
              <w:t>$4,950.11</w:t>
            </w:r>
          </w:p>
        </w:tc>
      </w:tr>
    </w:tbl>
    <w:p w14:paraId="153D61D2" w14:textId="0E3379AA" w:rsidR="00C152E6" w:rsidRDefault="00BA09D1" w:rsidP="00341E96">
      <w:pPr>
        <w:spacing w:after="0" w:line="240" w:lineRule="auto"/>
      </w:pPr>
      <w:r>
        <w:t xml:space="preserve"> </w:t>
      </w:r>
    </w:p>
    <w:p w14:paraId="6EDE7174" w14:textId="77777777" w:rsidR="007713BD" w:rsidRDefault="007713BD" w:rsidP="00341E96">
      <w:pPr>
        <w:spacing w:after="0" w:line="240" w:lineRule="auto"/>
      </w:pPr>
    </w:p>
    <w:p w14:paraId="66B369DF" w14:textId="7DB9C2CD" w:rsidR="008E74F2" w:rsidRDefault="008E74F2" w:rsidP="00341E96">
      <w:pPr>
        <w:spacing w:after="0" w:line="240" w:lineRule="auto"/>
      </w:pPr>
      <w:r>
        <w:t>A motion was made by</w:t>
      </w:r>
      <w:r w:rsidR="009523DC">
        <w:t xml:space="preserve"> Nelsen</w:t>
      </w:r>
      <w:r>
        <w:t>, seconded by</w:t>
      </w:r>
      <w:r w:rsidR="009523DC">
        <w:t xml:space="preserve"> Gratton,</w:t>
      </w:r>
      <w:r>
        <w:t xml:space="preserve"> to </w:t>
      </w:r>
      <w:r w:rsidR="00AC2D2F">
        <w:t>adjourn</w:t>
      </w:r>
      <w:r>
        <w:t xml:space="preserve"> the meeting.  </w:t>
      </w:r>
      <w:r w:rsidR="00B244B0">
        <w:t>The m</w:t>
      </w:r>
      <w:r w:rsidR="00D37552">
        <w:t>otion carried unanimously</w:t>
      </w:r>
      <w:r>
        <w:t>.</w:t>
      </w:r>
      <w:r w:rsidR="00E435FD">
        <w:t xml:space="preserve">  </w:t>
      </w:r>
      <w:r w:rsidR="00DF71BE">
        <w:t>The m</w:t>
      </w:r>
      <w:r w:rsidR="00E435FD">
        <w:t xml:space="preserve">eeting was adjourned at </w:t>
      </w:r>
      <w:r w:rsidR="009523DC">
        <w:t>9:40</w:t>
      </w:r>
      <w:r w:rsidR="00BB1912">
        <w:t xml:space="preserve"> </w:t>
      </w:r>
      <w:r w:rsidR="00E435FD">
        <w:t>PM.</w:t>
      </w:r>
    </w:p>
    <w:p w14:paraId="0BF17E3C" w14:textId="77777777" w:rsidR="00F9318B" w:rsidRDefault="00F9318B" w:rsidP="00341E96">
      <w:pPr>
        <w:spacing w:after="0" w:line="240" w:lineRule="auto"/>
      </w:pPr>
    </w:p>
    <w:p w14:paraId="4A847EB1" w14:textId="77777777" w:rsidR="002D40E4" w:rsidRPr="00341E96" w:rsidRDefault="00AE63D2" w:rsidP="002D40E4">
      <w:pPr>
        <w:spacing w:after="0" w:line="240" w:lineRule="auto"/>
      </w:pPr>
      <w:r>
        <w:pict w14:anchorId="2459D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AC8067C9-1B2C-4D93-A74A-96CF7DCE4B79}" provid="{00000000-0000-0000-0000-000000000000}" o:suggestedsigner="Nick Parslow" o:suggestedsigner2="Mayor" issignatureline="t"/>
          </v:shape>
        </w:pict>
      </w:r>
      <w:r w:rsidR="002D40E4">
        <w:tab/>
      </w:r>
      <w:r w:rsidR="002D40E4">
        <w:tab/>
      </w:r>
      <w:r>
        <w:pict w14:anchorId="2527440B">
          <v:shape id="_x0000_i1026" type="#_x0000_t75" alt="Microsoft Office Signature Line..." style="width:192pt;height:96pt">
            <v:imagedata r:id="rId7" o:title=""/>
            <o:lock v:ext="edit" ungrouping="t" rotation="t" cropping="t" verticies="t" text="t" grouping="t"/>
            <o:signatureline v:ext="edit" id="{EB35F179-DF48-492E-AE4B-C4CEFB5D40DF}" provid="{00000000-0000-0000-0000-000000000000}" o:suggestedsigner="Kari Follman" o:suggestedsigner2="City Auditor" issignatureline="t"/>
          </v:shape>
        </w:pict>
      </w:r>
      <w:r w:rsidR="002D40E4">
        <w:tab/>
      </w:r>
    </w:p>
    <w:p w14:paraId="57FD1D4C" w14:textId="77777777" w:rsidR="002D40E4" w:rsidRPr="00341E96" w:rsidRDefault="002D40E4" w:rsidP="00341E96">
      <w:pPr>
        <w:spacing w:after="0" w:line="240" w:lineRule="auto"/>
      </w:pPr>
    </w:p>
    <w:sectPr w:rsidR="002D40E4" w:rsidRPr="00341E96" w:rsidSect="005967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5AB5" w14:textId="77777777" w:rsidR="00CA62CE" w:rsidRDefault="00CA62CE" w:rsidP="00472AA1">
      <w:pPr>
        <w:spacing w:after="0" w:line="240" w:lineRule="auto"/>
      </w:pPr>
      <w:r>
        <w:separator/>
      </w:r>
    </w:p>
  </w:endnote>
  <w:endnote w:type="continuationSeparator" w:id="0">
    <w:p w14:paraId="6EAA60D0" w14:textId="77777777" w:rsidR="00CA62CE" w:rsidRDefault="00CA62CE" w:rsidP="0047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831"/>
      <w:docPartObj>
        <w:docPartGallery w:val="Page Numbers (Bottom of Page)"/>
        <w:docPartUnique/>
      </w:docPartObj>
    </w:sdtPr>
    <w:sdtEndPr>
      <w:rPr>
        <w:color w:val="7F7F7F" w:themeColor="background1" w:themeShade="7F"/>
        <w:spacing w:val="60"/>
      </w:rPr>
    </w:sdtEndPr>
    <w:sdtContent>
      <w:p w14:paraId="0786A18D" w14:textId="6DCB626F" w:rsidR="00AB05B9" w:rsidRDefault="00CA62C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A96946" w:rsidRPr="00A96946">
          <w:rPr>
            <w:b/>
            <w:noProof/>
          </w:rPr>
          <w:t>1</w:t>
        </w:r>
        <w:r>
          <w:rPr>
            <w:b/>
            <w:noProof/>
          </w:rPr>
          <w:fldChar w:fldCharType="end"/>
        </w:r>
        <w:r w:rsidR="00AB05B9">
          <w:t xml:space="preserve"> of </w:t>
        </w:r>
        <w:r w:rsidR="009523DC">
          <w:t>4</w:t>
        </w:r>
        <w:r w:rsidR="00AB05B9">
          <w:rPr>
            <w:b/>
          </w:rPr>
          <w:t xml:space="preserve"> | </w:t>
        </w:r>
        <w:r w:rsidR="00AB05B9">
          <w:rPr>
            <w:color w:val="7F7F7F" w:themeColor="background1" w:themeShade="7F"/>
            <w:spacing w:val="60"/>
          </w:rPr>
          <w:t>Page</w:t>
        </w:r>
      </w:p>
      <w:p w14:paraId="0BEBE9CC" w14:textId="4C44EA58" w:rsidR="0036263B" w:rsidRDefault="00AB05B9">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Leeds City Counci</w:t>
        </w:r>
        <w:r w:rsidR="0036263B">
          <w:rPr>
            <w:color w:val="7F7F7F" w:themeColor="background1" w:themeShade="7F"/>
            <w:spacing w:val="60"/>
          </w:rPr>
          <w:t>l</w:t>
        </w:r>
      </w:p>
      <w:p w14:paraId="673C000D" w14:textId="4CA95826" w:rsidR="00AB05B9" w:rsidRPr="00C62FD1" w:rsidRDefault="0036263B">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June 12</w:t>
        </w:r>
        <w:r w:rsidR="00C25D8D">
          <w:rPr>
            <w:color w:val="7F7F7F" w:themeColor="background1" w:themeShade="7F"/>
            <w:spacing w:val="60"/>
          </w:rPr>
          <w:t>,</w:t>
        </w:r>
        <w:r w:rsidR="00172C6C">
          <w:rPr>
            <w:color w:val="7F7F7F" w:themeColor="background1" w:themeShade="7F"/>
            <w:spacing w:val="60"/>
          </w:rPr>
          <w:t xml:space="preserve"> 20</w:t>
        </w:r>
        <w:r w:rsidR="004821B7">
          <w:rPr>
            <w:color w:val="7F7F7F" w:themeColor="background1" w:themeShade="7F"/>
            <w:spacing w:val="60"/>
          </w:rPr>
          <w:t>2</w:t>
        </w:r>
        <w:r w:rsidR="002462F7">
          <w:rPr>
            <w:color w:val="7F7F7F" w:themeColor="background1" w:themeShade="7F"/>
            <w:spacing w:val="60"/>
          </w:rPr>
          <w:t>3</w:t>
        </w:r>
      </w:p>
    </w:sdtContent>
  </w:sdt>
  <w:p w14:paraId="03DAEF8F" w14:textId="77777777" w:rsidR="00AB05B9" w:rsidRDefault="00AB0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AEC7" w14:textId="77777777" w:rsidR="00CA62CE" w:rsidRDefault="00CA62CE" w:rsidP="00472AA1">
      <w:pPr>
        <w:spacing w:after="0" w:line="240" w:lineRule="auto"/>
      </w:pPr>
      <w:r>
        <w:separator/>
      </w:r>
    </w:p>
  </w:footnote>
  <w:footnote w:type="continuationSeparator" w:id="0">
    <w:p w14:paraId="59512B65" w14:textId="77777777" w:rsidR="00CA62CE" w:rsidRDefault="00CA62CE" w:rsidP="00472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1MLU0sTA0NDM0tzBR0lEKTi0uzszPAykwNKoFAFK8uhotAAAA"/>
  </w:docVars>
  <w:rsids>
    <w:rsidRoot w:val="00341E96"/>
    <w:rsid w:val="0001442D"/>
    <w:rsid w:val="00070955"/>
    <w:rsid w:val="00073742"/>
    <w:rsid w:val="00095513"/>
    <w:rsid w:val="000A1B7D"/>
    <w:rsid w:val="000A3F6F"/>
    <w:rsid w:val="000C062C"/>
    <w:rsid w:val="000C3BEB"/>
    <w:rsid w:val="000F3B80"/>
    <w:rsid w:val="00103359"/>
    <w:rsid w:val="00110D73"/>
    <w:rsid w:val="0012477E"/>
    <w:rsid w:val="001411B2"/>
    <w:rsid w:val="00142692"/>
    <w:rsid w:val="001532D3"/>
    <w:rsid w:val="00172C6C"/>
    <w:rsid w:val="00186399"/>
    <w:rsid w:val="00187602"/>
    <w:rsid w:val="001C6127"/>
    <w:rsid w:val="001D17C9"/>
    <w:rsid w:val="00204328"/>
    <w:rsid w:val="00206A8D"/>
    <w:rsid w:val="00242CCE"/>
    <w:rsid w:val="00242DBA"/>
    <w:rsid w:val="002462F7"/>
    <w:rsid w:val="00274117"/>
    <w:rsid w:val="00292037"/>
    <w:rsid w:val="002939E7"/>
    <w:rsid w:val="002C7EBA"/>
    <w:rsid w:val="002D136C"/>
    <w:rsid w:val="002D40E4"/>
    <w:rsid w:val="002F3CED"/>
    <w:rsid w:val="002F43E9"/>
    <w:rsid w:val="00315B3A"/>
    <w:rsid w:val="00316637"/>
    <w:rsid w:val="00333A5A"/>
    <w:rsid w:val="00334AE6"/>
    <w:rsid w:val="00341E96"/>
    <w:rsid w:val="0036263B"/>
    <w:rsid w:val="00381825"/>
    <w:rsid w:val="00383E05"/>
    <w:rsid w:val="00396734"/>
    <w:rsid w:val="003A628A"/>
    <w:rsid w:val="003C15A9"/>
    <w:rsid w:val="003D1F05"/>
    <w:rsid w:val="003F41B8"/>
    <w:rsid w:val="004355BE"/>
    <w:rsid w:val="00447F27"/>
    <w:rsid w:val="00451726"/>
    <w:rsid w:val="0045330F"/>
    <w:rsid w:val="00453D07"/>
    <w:rsid w:val="00472AA1"/>
    <w:rsid w:val="00480F54"/>
    <w:rsid w:val="004821B7"/>
    <w:rsid w:val="00493215"/>
    <w:rsid w:val="004A1752"/>
    <w:rsid w:val="004B0123"/>
    <w:rsid w:val="004C68B7"/>
    <w:rsid w:val="004C719C"/>
    <w:rsid w:val="004D5454"/>
    <w:rsid w:val="004D7247"/>
    <w:rsid w:val="004E3728"/>
    <w:rsid w:val="004E4EF0"/>
    <w:rsid w:val="005069AF"/>
    <w:rsid w:val="00532C8A"/>
    <w:rsid w:val="00546E33"/>
    <w:rsid w:val="00560BA7"/>
    <w:rsid w:val="00561C35"/>
    <w:rsid w:val="0056457E"/>
    <w:rsid w:val="005679A2"/>
    <w:rsid w:val="0059674D"/>
    <w:rsid w:val="005A13F2"/>
    <w:rsid w:val="005B5BC1"/>
    <w:rsid w:val="005B7C34"/>
    <w:rsid w:val="005C10C9"/>
    <w:rsid w:val="005C356F"/>
    <w:rsid w:val="005E5325"/>
    <w:rsid w:val="005F4476"/>
    <w:rsid w:val="00613080"/>
    <w:rsid w:val="006143DA"/>
    <w:rsid w:val="00631B0A"/>
    <w:rsid w:val="00643148"/>
    <w:rsid w:val="006500A5"/>
    <w:rsid w:val="00654201"/>
    <w:rsid w:val="00661D7D"/>
    <w:rsid w:val="00666990"/>
    <w:rsid w:val="0067451A"/>
    <w:rsid w:val="00697E54"/>
    <w:rsid w:val="006A1781"/>
    <w:rsid w:val="006C1FB2"/>
    <w:rsid w:val="006D3448"/>
    <w:rsid w:val="006E5526"/>
    <w:rsid w:val="006F3632"/>
    <w:rsid w:val="006F7855"/>
    <w:rsid w:val="00705E1F"/>
    <w:rsid w:val="00725574"/>
    <w:rsid w:val="007360A7"/>
    <w:rsid w:val="00747500"/>
    <w:rsid w:val="0075217B"/>
    <w:rsid w:val="00766BC2"/>
    <w:rsid w:val="007713BD"/>
    <w:rsid w:val="0078541D"/>
    <w:rsid w:val="00795AA9"/>
    <w:rsid w:val="007A666A"/>
    <w:rsid w:val="007C238A"/>
    <w:rsid w:val="007D0861"/>
    <w:rsid w:val="007F64C3"/>
    <w:rsid w:val="00802E58"/>
    <w:rsid w:val="00816C65"/>
    <w:rsid w:val="00826F23"/>
    <w:rsid w:val="00832A97"/>
    <w:rsid w:val="0084101A"/>
    <w:rsid w:val="008438B0"/>
    <w:rsid w:val="008521CA"/>
    <w:rsid w:val="0086190F"/>
    <w:rsid w:val="008834FC"/>
    <w:rsid w:val="008B3381"/>
    <w:rsid w:val="008B4FDE"/>
    <w:rsid w:val="008C51AF"/>
    <w:rsid w:val="008C7EEA"/>
    <w:rsid w:val="008D1D67"/>
    <w:rsid w:val="008E075C"/>
    <w:rsid w:val="008E74F2"/>
    <w:rsid w:val="008F401E"/>
    <w:rsid w:val="008F6A86"/>
    <w:rsid w:val="00900D5B"/>
    <w:rsid w:val="0090162D"/>
    <w:rsid w:val="00901E3F"/>
    <w:rsid w:val="0091757E"/>
    <w:rsid w:val="0092408E"/>
    <w:rsid w:val="009523DC"/>
    <w:rsid w:val="00983B36"/>
    <w:rsid w:val="009943D6"/>
    <w:rsid w:val="00996DAA"/>
    <w:rsid w:val="009A3DEA"/>
    <w:rsid w:val="009B4B1F"/>
    <w:rsid w:val="009C6802"/>
    <w:rsid w:val="009D45B1"/>
    <w:rsid w:val="009D543D"/>
    <w:rsid w:val="009E3313"/>
    <w:rsid w:val="009F35FD"/>
    <w:rsid w:val="00A10144"/>
    <w:rsid w:val="00A550B4"/>
    <w:rsid w:val="00A60028"/>
    <w:rsid w:val="00A73661"/>
    <w:rsid w:val="00A73B5C"/>
    <w:rsid w:val="00A769F0"/>
    <w:rsid w:val="00A96946"/>
    <w:rsid w:val="00AA0F1E"/>
    <w:rsid w:val="00AB05B9"/>
    <w:rsid w:val="00AC11D5"/>
    <w:rsid w:val="00AC2D2F"/>
    <w:rsid w:val="00AC36D2"/>
    <w:rsid w:val="00AD21CD"/>
    <w:rsid w:val="00AE63D2"/>
    <w:rsid w:val="00B032BB"/>
    <w:rsid w:val="00B244B0"/>
    <w:rsid w:val="00B52EE6"/>
    <w:rsid w:val="00B56390"/>
    <w:rsid w:val="00B75EEA"/>
    <w:rsid w:val="00BA09D1"/>
    <w:rsid w:val="00BB1912"/>
    <w:rsid w:val="00BD372E"/>
    <w:rsid w:val="00BD3E2B"/>
    <w:rsid w:val="00BD63E1"/>
    <w:rsid w:val="00BE64D8"/>
    <w:rsid w:val="00BF291D"/>
    <w:rsid w:val="00C152E6"/>
    <w:rsid w:val="00C21154"/>
    <w:rsid w:val="00C25D8D"/>
    <w:rsid w:val="00C328DB"/>
    <w:rsid w:val="00C62FD1"/>
    <w:rsid w:val="00C949FA"/>
    <w:rsid w:val="00CA62CE"/>
    <w:rsid w:val="00CC3A79"/>
    <w:rsid w:val="00CC7904"/>
    <w:rsid w:val="00CE227B"/>
    <w:rsid w:val="00CF184C"/>
    <w:rsid w:val="00CF761F"/>
    <w:rsid w:val="00D03F4D"/>
    <w:rsid w:val="00D06118"/>
    <w:rsid w:val="00D33C9A"/>
    <w:rsid w:val="00D37552"/>
    <w:rsid w:val="00D46F58"/>
    <w:rsid w:val="00D70342"/>
    <w:rsid w:val="00D73011"/>
    <w:rsid w:val="00D77A5B"/>
    <w:rsid w:val="00D84414"/>
    <w:rsid w:val="00DA78C4"/>
    <w:rsid w:val="00DC2D88"/>
    <w:rsid w:val="00DC73C3"/>
    <w:rsid w:val="00DC7B2B"/>
    <w:rsid w:val="00DD5EEB"/>
    <w:rsid w:val="00DD76F1"/>
    <w:rsid w:val="00DE4C56"/>
    <w:rsid w:val="00DF71BE"/>
    <w:rsid w:val="00E278F6"/>
    <w:rsid w:val="00E33A92"/>
    <w:rsid w:val="00E41FA8"/>
    <w:rsid w:val="00E435FD"/>
    <w:rsid w:val="00E50040"/>
    <w:rsid w:val="00E60C96"/>
    <w:rsid w:val="00E71BBA"/>
    <w:rsid w:val="00E832E1"/>
    <w:rsid w:val="00E87272"/>
    <w:rsid w:val="00E94B9B"/>
    <w:rsid w:val="00EB4C92"/>
    <w:rsid w:val="00EC0C6D"/>
    <w:rsid w:val="00ED1B23"/>
    <w:rsid w:val="00EE71C5"/>
    <w:rsid w:val="00EF35A4"/>
    <w:rsid w:val="00F001F3"/>
    <w:rsid w:val="00F26AF5"/>
    <w:rsid w:val="00F5203C"/>
    <w:rsid w:val="00F53865"/>
    <w:rsid w:val="00F60BB8"/>
    <w:rsid w:val="00F675A0"/>
    <w:rsid w:val="00F8003D"/>
    <w:rsid w:val="00F83C41"/>
    <w:rsid w:val="00F8424F"/>
    <w:rsid w:val="00F91536"/>
    <w:rsid w:val="00F9318B"/>
    <w:rsid w:val="00FA1185"/>
    <w:rsid w:val="00FA1E49"/>
    <w:rsid w:val="00FA2B86"/>
    <w:rsid w:val="00FC636D"/>
    <w:rsid w:val="00FD1C6A"/>
    <w:rsid w:val="00FD775B"/>
    <w:rsid w:val="00FE7A65"/>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AC2D32"/>
  <w15:docId w15:val="{63CF6F63-F6F2-4BEC-A763-8C186921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3"/>
    <w:rPr>
      <w:rFonts w:ascii="Tahoma" w:hAnsi="Tahoma" w:cs="Tahoma"/>
      <w:sz w:val="16"/>
      <w:szCs w:val="16"/>
    </w:rPr>
  </w:style>
  <w:style w:type="paragraph" w:styleId="Header">
    <w:name w:val="header"/>
    <w:basedOn w:val="Normal"/>
    <w:link w:val="HeaderChar"/>
    <w:uiPriority w:val="99"/>
    <w:unhideWhenUsed/>
    <w:rsid w:val="0047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A1"/>
  </w:style>
  <w:style w:type="paragraph" w:styleId="Footer">
    <w:name w:val="footer"/>
    <w:basedOn w:val="Normal"/>
    <w:link w:val="FooterChar"/>
    <w:uiPriority w:val="99"/>
    <w:unhideWhenUsed/>
    <w:rsid w:val="00472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A1"/>
  </w:style>
  <w:style w:type="table" w:styleId="TableGrid">
    <w:name w:val="Table Grid"/>
    <w:basedOn w:val="TableNormal"/>
    <w:uiPriority w:val="59"/>
    <w:rsid w:val="009F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1435</Words>
  <Characters>7008</Characters>
  <Application>Microsoft Office Word</Application>
  <DocSecurity>0</DocSecurity>
  <Lines>304</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Follman</dc:creator>
  <cp:lastModifiedBy>Kari Follman</cp:lastModifiedBy>
  <cp:revision>3</cp:revision>
  <cp:lastPrinted>2023-07-13T20:30:00Z</cp:lastPrinted>
  <dcterms:created xsi:type="dcterms:W3CDTF">2023-07-13T22:27:00Z</dcterms:created>
  <dcterms:modified xsi:type="dcterms:W3CDTF">2023-07-13T22:28:00Z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d2e77540463ce176c9306fbac40965157de4b8d66609b35ff4f454ea46b2ceee</vt:lpwstr>
  </property>
</Properties>
</file>