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FD3DD" w14:textId="77777777" w:rsidR="00242CCE" w:rsidRDefault="00341E96" w:rsidP="00654201">
      <w:pPr>
        <w:spacing w:after="0" w:line="240" w:lineRule="auto"/>
        <w:jc w:val="center"/>
        <w:rPr>
          <w:b/>
        </w:rPr>
      </w:pPr>
      <w:r>
        <w:rPr>
          <w:b/>
        </w:rPr>
        <w:t>CITY OF LEEDS</w:t>
      </w:r>
    </w:p>
    <w:p w14:paraId="690F8892" w14:textId="4E52D40C" w:rsidR="00341E96" w:rsidRDefault="00341E96" w:rsidP="00341E96">
      <w:pPr>
        <w:spacing w:after="0" w:line="240" w:lineRule="auto"/>
        <w:jc w:val="center"/>
        <w:rPr>
          <w:b/>
        </w:rPr>
      </w:pPr>
      <w:r>
        <w:rPr>
          <w:b/>
        </w:rPr>
        <w:t>Minutes</w:t>
      </w:r>
    </w:p>
    <w:p w14:paraId="13F7273A" w14:textId="2DABEF58" w:rsidR="00341E96" w:rsidRDefault="00822E3F" w:rsidP="00341E96">
      <w:pPr>
        <w:spacing w:after="0" w:line="240" w:lineRule="auto"/>
        <w:jc w:val="center"/>
        <w:rPr>
          <w:b/>
        </w:rPr>
      </w:pPr>
      <w:r>
        <w:rPr>
          <w:b/>
        </w:rPr>
        <w:t>July 12</w:t>
      </w:r>
      <w:r w:rsidR="00C949FA">
        <w:rPr>
          <w:b/>
        </w:rPr>
        <w:t>, 202</w:t>
      </w:r>
      <w:r w:rsidR="002462F7">
        <w:rPr>
          <w:b/>
        </w:rPr>
        <w:t>3</w:t>
      </w:r>
    </w:p>
    <w:p w14:paraId="0BA89BEA" w14:textId="7E93A75A" w:rsidR="005C356F" w:rsidRDefault="005C356F" w:rsidP="00341E96">
      <w:pPr>
        <w:spacing w:after="0" w:line="240" w:lineRule="auto"/>
        <w:jc w:val="center"/>
        <w:rPr>
          <w:b/>
        </w:rPr>
      </w:pPr>
      <w:r>
        <w:rPr>
          <w:b/>
        </w:rPr>
        <w:t>6:</w:t>
      </w:r>
      <w:r w:rsidR="00C949FA">
        <w:rPr>
          <w:b/>
        </w:rPr>
        <w:t>00 PM</w:t>
      </w:r>
    </w:p>
    <w:p w14:paraId="5E720A31" w14:textId="77777777" w:rsidR="00341E96" w:rsidRDefault="00341E96" w:rsidP="00341E96">
      <w:pPr>
        <w:spacing w:after="0" w:line="240" w:lineRule="auto"/>
      </w:pPr>
    </w:p>
    <w:p w14:paraId="57FDDDC1" w14:textId="20173B98" w:rsidR="00CC7904" w:rsidRDefault="00341E96" w:rsidP="00341E96">
      <w:pPr>
        <w:spacing w:after="0" w:line="240" w:lineRule="auto"/>
      </w:pPr>
      <w:r>
        <w:t xml:space="preserve">A regular meeting of the Leeds City Council was </w:t>
      </w:r>
      <w:r w:rsidR="000A3F6F">
        <w:t xml:space="preserve">called to order by Mayor </w:t>
      </w:r>
      <w:r w:rsidR="00FD1C6A">
        <w:t>Nick Parslow</w:t>
      </w:r>
      <w:r>
        <w:t xml:space="preserve"> on</w:t>
      </w:r>
      <w:r w:rsidR="00560BA7">
        <w:t xml:space="preserve"> </w:t>
      </w:r>
      <w:r w:rsidR="00EC0C6D">
        <w:t>Wedne</w:t>
      </w:r>
      <w:r w:rsidR="00E94B9B">
        <w:t>s</w:t>
      </w:r>
      <w:r w:rsidR="00EC0C6D">
        <w:t>day</w:t>
      </w:r>
      <w:r w:rsidR="00560BA7">
        <w:t xml:space="preserve">, </w:t>
      </w:r>
      <w:r w:rsidR="00822E3F">
        <w:t>July 12</w:t>
      </w:r>
      <w:r w:rsidR="000A3F6F">
        <w:t>,</w:t>
      </w:r>
      <w:r w:rsidR="00DE4C56">
        <w:t xml:space="preserve"> 2023,</w:t>
      </w:r>
      <w:r w:rsidR="000A3F6F">
        <w:t xml:space="preserve"> </w:t>
      </w:r>
      <w:r w:rsidR="00DE4C56">
        <w:t xml:space="preserve">at </w:t>
      </w:r>
      <w:r w:rsidR="000A3F6F">
        <w:t>6:</w:t>
      </w:r>
      <w:r w:rsidR="00822E3F">
        <w:t>1</w:t>
      </w:r>
      <w:r w:rsidR="00C949FA">
        <w:t>0</w:t>
      </w:r>
      <w:r w:rsidR="000A3F6F">
        <w:t xml:space="preserve"> </w:t>
      </w:r>
      <w:r w:rsidR="00C949FA">
        <w:t>PM</w:t>
      </w:r>
      <w:r>
        <w:t xml:space="preserve"> at Leeds City Hall.  </w:t>
      </w:r>
      <w:r w:rsidR="000A3F6F">
        <w:t>Present were</w:t>
      </w:r>
      <w:r>
        <w:t xml:space="preserve"> Council Members</w:t>
      </w:r>
      <w:r w:rsidR="00CC7904">
        <w:t>:</w:t>
      </w:r>
      <w:r w:rsidR="00E832E1">
        <w:t xml:space="preserve"> </w:t>
      </w:r>
      <w:r w:rsidR="00C949FA">
        <w:t>K</w:t>
      </w:r>
      <w:r>
        <w:t>yle Nelsen</w:t>
      </w:r>
      <w:r w:rsidR="00C949FA">
        <w:t xml:space="preserve"> </w:t>
      </w:r>
      <w:r w:rsidR="009548E8">
        <w:t xml:space="preserve">and </w:t>
      </w:r>
      <w:r w:rsidR="006143DA">
        <w:t>Tony Gratton</w:t>
      </w:r>
      <w:r w:rsidR="00822E3F">
        <w:t>.</w:t>
      </w:r>
      <w:r w:rsidR="00333A5A">
        <w:t xml:space="preserve"> Patrick Streyle</w:t>
      </w:r>
      <w:r w:rsidR="00822E3F">
        <w:t xml:space="preserve"> joined the meeting via teleconference</w:t>
      </w:r>
      <w:r w:rsidR="00333A5A">
        <w:t xml:space="preserve"> </w:t>
      </w:r>
      <w:r w:rsidR="00CC7904">
        <w:t>and</w:t>
      </w:r>
      <w:r w:rsidR="00D37552">
        <w:t xml:space="preserve"> Kris Larson</w:t>
      </w:r>
      <w:r w:rsidR="00822E3F">
        <w:t xml:space="preserve"> was absent</w:t>
      </w:r>
      <w:r w:rsidR="005C356F">
        <w:t>.</w:t>
      </w:r>
      <w:r w:rsidR="0001442D">
        <w:t xml:space="preserve">  </w:t>
      </w:r>
      <w:r>
        <w:t>Also present were</w:t>
      </w:r>
      <w:r w:rsidR="00996DAA">
        <w:t xml:space="preserve"> </w:t>
      </w:r>
      <w:r w:rsidR="00F8424F">
        <w:t xml:space="preserve">city </w:t>
      </w:r>
      <w:r w:rsidR="007C238A">
        <w:t>e</w:t>
      </w:r>
      <w:r w:rsidR="00F8424F">
        <w:t>mployees</w:t>
      </w:r>
      <w:r w:rsidR="00341DA4">
        <w:t xml:space="preserve"> </w:t>
      </w:r>
      <w:r w:rsidR="00C949FA">
        <w:t>Al Lundstrom</w:t>
      </w:r>
      <w:r w:rsidR="00822E3F">
        <w:t>, Gina Harkness</w:t>
      </w:r>
      <w:r w:rsidR="00996DAA">
        <w:t xml:space="preserve"> and</w:t>
      </w:r>
      <w:r w:rsidR="00996DAA" w:rsidRPr="00996DAA">
        <w:t xml:space="preserve"> </w:t>
      </w:r>
      <w:r w:rsidR="00996DAA">
        <w:t>Kari Follman</w:t>
      </w:r>
      <w:r w:rsidR="005C356F">
        <w:t>.</w:t>
      </w:r>
      <w:r w:rsidR="00822E3F">
        <w:t xml:space="preserve">  Sheriff Rode and Deputy Allie Johnke attended the first few minutes of the meeting.  Sam Hansen briefly joined the meeting and Shawn Olson joined via teleconference for a short time.  </w:t>
      </w:r>
    </w:p>
    <w:p w14:paraId="7498F835" w14:textId="2B76F620" w:rsidR="00333A5A" w:rsidRDefault="00333A5A" w:rsidP="00341E96">
      <w:pPr>
        <w:spacing w:after="0" w:line="240" w:lineRule="auto"/>
      </w:pPr>
    </w:p>
    <w:p w14:paraId="0DCD009F" w14:textId="0E6B5F8E" w:rsidR="00333A5A" w:rsidRDefault="00333A5A" w:rsidP="00341E96">
      <w:pPr>
        <w:spacing w:after="0" w:line="240" w:lineRule="auto"/>
        <w:rPr>
          <w:b/>
          <w:bCs/>
          <w:u w:val="single"/>
        </w:rPr>
      </w:pPr>
      <w:r w:rsidRPr="00333A5A">
        <w:rPr>
          <w:b/>
          <w:bCs/>
          <w:u w:val="single"/>
        </w:rPr>
        <w:t>Sheriff Report</w:t>
      </w:r>
    </w:p>
    <w:p w14:paraId="775CE526" w14:textId="00A7E368" w:rsidR="00D60A24" w:rsidRDefault="00ED602C" w:rsidP="00341E96">
      <w:pPr>
        <w:spacing w:after="0" w:line="240" w:lineRule="auto"/>
      </w:pPr>
      <w:r>
        <w:t xml:space="preserve">Benson County </w:t>
      </w:r>
      <w:r w:rsidR="00822E3F">
        <w:t>Sheriff Rode introduced new</w:t>
      </w:r>
      <w:r>
        <w:t>ly hired</w:t>
      </w:r>
      <w:r w:rsidR="00822E3F">
        <w:t xml:space="preserve"> </w:t>
      </w:r>
      <w:r>
        <w:t>d</w:t>
      </w:r>
      <w:r w:rsidR="00822E3F">
        <w:t xml:space="preserve">eputy Allie Johnke.  He presented </w:t>
      </w:r>
      <w:r w:rsidR="009548E8">
        <w:t>reports</w:t>
      </w:r>
      <w:r w:rsidR="00822E3F">
        <w:t xml:space="preserve"> for May and June 2023 hours.  He and the Council </w:t>
      </w:r>
      <w:r w:rsidR="00D60A24">
        <w:t>discussed</w:t>
      </w:r>
      <w:r w:rsidR="00822E3F">
        <w:t xml:space="preserve"> expectations for the upcoming Leeds Days celebration. </w:t>
      </w:r>
    </w:p>
    <w:p w14:paraId="483D81BC" w14:textId="46D869BA" w:rsidR="00333A5A" w:rsidRPr="00822E3F" w:rsidRDefault="00822E3F" w:rsidP="00341E96">
      <w:pPr>
        <w:spacing w:after="0" w:line="240" w:lineRule="auto"/>
      </w:pPr>
      <w:r>
        <w:t xml:space="preserve">  </w:t>
      </w:r>
    </w:p>
    <w:p w14:paraId="41EE4206" w14:textId="74A38F2E" w:rsidR="0001442D" w:rsidRPr="0001442D" w:rsidRDefault="0001442D" w:rsidP="00341E96">
      <w:pPr>
        <w:spacing w:after="0" w:line="240" w:lineRule="auto"/>
        <w:rPr>
          <w:b/>
          <w:bCs/>
          <w:u w:val="single"/>
        </w:rPr>
      </w:pPr>
      <w:r w:rsidRPr="0001442D">
        <w:rPr>
          <w:b/>
          <w:bCs/>
          <w:u w:val="single"/>
        </w:rPr>
        <w:t>Public Hearing</w:t>
      </w:r>
    </w:p>
    <w:p w14:paraId="13DDA3E2" w14:textId="7DE8A17B" w:rsidR="00396734" w:rsidRDefault="00D60A24" w:rsidP="00396734">
      <w:pPr>
        <w:spacing w:after="0" w:line="240" w:lineRule="auto"/>
        <w:rPr>
          <w:bCs/>
        </w:rPr>
      </w:pPr>
      <w:r>
        <w:rPr>
          <w:bCs/>
        </w:rPr>
        <w:t xml:space="preserve">Shawn Olson </w:t>
      </w:r>
      <w:r w:rsidR="00D95505">
        <w:rPr>
          <w:bCs/>
        </w:rPr>
        <w:t>joined via teleconference</w:t>
      </w:r>
      <w:r>
        <w:rPr>
          <w:bCs/>
        </w:rPr>
        <w:t xml:space="preserve"> to discuss a recent letter he received from the City Council.  He will clean up his yard by this weekend.  He requested an extension to remove a vehicle and camper.  The Council agreed to a 30-day extension.  </w:t>
      </w:r>
    </w:p>
    <w:p w14:paraId="0F9C77DB" w14:textId="77777777" w:rsidR="00666990" w:rsidRDefault="00666990" w:rsidP="00666990">
      <w:pPr>
        <w:spacing w:after="0" w:line="240" w:lineRule="auto"/>
        <w:rPr>
          <w:b/>
          <w:u w:val="single"/>
        </w:rPr>
      </w:pPr>
    </w:p>
    <w:p w14:paraId="00AEB519" w14:textId="77777777" w:rsidR="009D543D" w:rsidRDefault="009D543D" w:rsidP="00396734">
      <w:pPr>
        <w:spacing w:after="0" w:line="240" w:lineRule="auto"/>
        <w:rPr>
          <w:b/>
          <w:u w:val="single"/>
        </w:rPr>
      </w:pPr>
      <w:r>
        <w:rPr>
          <w:b/>
          <w:u w:val="single"/>
        </w:rPr>
        <w:t>Public Works</w:t>
      </w:r>
    </w:p>
    <w:p w14:paraId="318351A3" w14:textId="3F78B797" w:rsidR="00666990" w:rsidRDefault="008D5B8C" w:rsidP="00666990">
      <w:pPr>
        <w:spacing w:after="0" w:line="240" w:lineRule="auto"/>
      </w:pPr>
      <w:r>
        <w:t xml:space="preserve">Nelsen </w:t>
      </w:r>
      <w:r w:rsidR="00666990">
        <w:t>made a motion to</w:t>
      </w:r>
      <w:r>
        <w:t xml:space="preserve"> approve LTP </w:t>
      </w:r>
      <w:r w:rsidR="00B006BA">
        <w:t xml:space="preserve">Well Drilling Enterprises, Inc. </w:t>
      </w:r>
      <w:r w:rsidR="00D95505">
        <w:t>to replace</w:t>
      </w:r>
      <w:r>
        <w:t xml:space="preserve"> </w:t>
      </w:r>
      <w:r w:rsidR="00B006BA">
        <w:t>the wellhead</w:t>
      </w:r>
      <w:r>
        <w:t xml:space="preserve"> and </w:t>
      </w:r>
      <w:r w:rsidR="00B006BA">
        <w:t xml:space="preserve">the </w:t>
      </w:r>
      <w:r>
        <w:t>clear well pumps</w:t>
      </w:r>
      <w:r w:rsidR="00666990">
        <w:t>.  The motion was seconded by</w:t>
      </w:r>
      <w:r w:rsidR="00B006BA">
        <w:t xml:space="preserve"> Gratton</w:t>
      </w:r>
      <w:r w:rsidR="00666990">
        <w:t>.   The motion carried unanimously.</w:t>
      </w:r>
    </w:p>
    <w:p w14:paraId="15DFAD77" w14:textId="77777777" w:rsidR="00666990" w:rsidRPr="00B006BA" w:rsidRDefault="00666990" w:rsidP="00666990">
      <w:pPr>
        <w:spacing w:after="0" w:line="240" w:lineRule="auto"/>
        <w:rPr>
          <w:color w:val="FF0000"/>
        </w:rPr>
      </w:pPr>
      <w:r w:rsidRPr="00B006BA">
        <w:rPr>
          <w:color w:val="FF0000"/>
        </w:rPr>
        <w:t xml:space="preserve">  </w:t>
      </w:r>
    </w:p>
    <w:p w14:paraId="410E5A24" w14:textId="6087DC00" w:rsidR="00666990" w:rsidRDefault="00B006BA" w:rsidP="00666990">
      <w:pPr>
        <w:spacing w:after="0" w:line="240" w:lineRule="auto"/>
      </w:pPr>
      <w:r>
        <w:t>Gratton</w:t>
      </w:r>
      <w:r w:rsidR="008E075C">
        <w:t xml:space="preserve"> </w:t>
      </w:r>
      <w:r w:rsidR="00666990">
        <w:t>made a motion</w:t>
      </w:r>
      <w:r w:rsidR="008E075C">
        <w:t xml:space="preserve"> to accept </w:t>
      </w:r>
      <w:r w:rsidR="00D95505">
        <w:t xml:space="preserve">the </w:t>
      </w:r>
      <w:r w:rsidR="008E075C">
        <w:t>Public Works Superintendent’s Report,</w:t>
      </w:r>
      <w:r w:rsidR="00666990">
        <w:t xml:space="preserve"> </w:t>
      </w:r>
      <w:r>
        <w:t>Nelsen</w:t>
      </w:r>
      <w:r w:rsidR="00666990">
        <w:t xml:space="preserve"> seconded </w:t>
      </w:r>
      <w:r>
        <w:t xml:space="preserve">the </w:t>
      </w:r>
      <w:r w:rsidR="00666990">
        <w:t xml:space="preserve">motion, </w:t>
      </w:r>
      <w:r w:rsidR="00F5666F">
        <w:t xml:space="preserve">and </w:t>
      </w:r>
      <w:r>
        <w:t xml:space="preserve">the </w:t>
      </w:r>
      <w:r w:rsidR="00666990">
        <w:t xml:space="preserve">motion carried unanimously. </w:t>
      </w:r>
    </w:p>
    <w:p w14:paraId="5DE7E30A" w14:textId="61540A4D" w:rsidR="009D543D" w:rsidRDefault="00666990" w:rsidP="00B006BA">
      <w:pPr>
        <w:spacing w:after="0" w:line="240" w:lineRule="auto"/>
        <w:rPr>
          <w:b/>
          <w:u w:val="single"/>
        </w:rPr>
      </w:pPr>
      <w:r>
        <w:t xml:space="preserve">   </w:t>
      </w:r>
    </w:p>
    <w:p w14:paraId="27A31815" w14:textId="77777777" w:rsidR="00C25D8D" w:rsidRDefault="009D543D" w:rsidP="00C25D8D">
      <w:pPr>
        <w:spacing w:after="0" w:line="240" w:lineRule="auto"/>
        <w:rPr>
          <w:b/>
          <w:u w:val="single"/>
        </w:rPr>
      </w:pPr>
      <w:r>
        <w:rPr>
          <w:b/>
          <w:u w:val="single"/>
        </w:rPr>
        <w:t>Financials</w:t>
      </w:r>
    </w:p>
    <w:p w14:paraId="7B3549E3" w14:textId="5499E87E" w:rsidR="00C25D8D" w:rsidRDefault="00C25D8D" w:rsidP="00C25D8D">
      <w:pPr>
        <w:spacing w:after="0" w:line="240" w:lineRule="auto"/>
      </w:pPr>
      <w:r>
        <w:t>A motion was made by</w:t>
      </w:r>
      <w:r w:rsidR="00B006BA">
        <w:t xml:space="preserve"> Nelsen</w:t>
      </w:r>
      <w:r>
        <w:t>, seconded by</w:t>
      </w:r>
      <w:r w:rsidR="00B006BA">
        <w:t xml:space="preserve"> Gratton, </w:t>
      </w:r>
      <w:r>
        <w:t xml:space="preserve">to accept employees’ timesheets.  </w:t>
      </w:r>
      <w:r w:rsidRPr="00453D07">
        <w:t xml:space="preserve">The </w:t>
      </w:r>
      <w:r>
        <w:t>motion carried unanimously</w:t>
      </w:r>
      <w:r w:rsidRPr="00453D07">
        <w:t>.</w:t>
      </w:r>
    </w:p>
    <w:p w14:paraId="23FDD0B3" w14:textId="46608193" w:rsidR="009D543D" w:rsidRDefault="009D543D" w:rsidP="00396734">
      <w:pPr>
        <w:spacing w:after="0" w:line="240" w:lineRule="auto"/>
        <w:rPr>
          <w:b/>
          <w:u w:val="single"/>
        </w:rPr>
      </w:pPr>
    </w:p>
    <w:p w14:paraId="5B3C233D" w14:textId="0F419691" w:rsidR="00900D5B" w:rsidRDefault="00B006BA" w:rsidP="00341E96">
      <w:pPr>
        <w:spacing w:after="0" w:line="240" w:lineRule="auto"/>
      </w:pPr>
      <w:r>
        <w:t>Nelsen</w:t>
      </w:r>
      <w:r w:rsidR="009A3DEA">
        <w:t xml:space="preserve"> </w:t>
      </w:r>
      <w:r w:rsidR="00CC7904">
        <w:t xml:space="preserve">made a motion, seconded by </w:t>
      </w:r>
      <w:r>
        <w:t>Gratton,</w:t>
      </w:r>
      <w:r w:rsidR="00D33C9A">
        <w:t xml:space="preserve"> to</w:t>
      </w:r>
      <w:r w:rsidR="00654201">
        <w:t xml:space="preserve"> accept the financial report</w:t>
      </w:r>
      <w:r w:rsidR="00D33C9A">
        <w:t xml:space="preserve">.  The </w:t>
      </w:r>
      <w:r w:rsidR="00D37552">
        <w:t>motion carried unanimously</w:t>
      </w:r>
      <w:r w:rsidR="0092408E">
        <w:t>.</w:t>
      </w:r>
      <w:r w:rsidR="00BE64D8">
        <w:t xml:space="preserve"> </w:t>
      </w:r>
    </w:p>
    <w:p w14:paraId="52F673E7" w14:textId="77777777" w:rsidR="00576080" w:rsidRDefault="00576080" w:rsidP="00341E96">
      <w:pPr>
        <w:spacing w:after="0" w:line="240" w:lineRule="auto"/>
      </w:pPr>
    </w:p>
    <w:p w14:paraId="1519F487" w14:textId="2F7913B9" w:rsidR="00996DAA" w:rsidRDefault="0092408E" w:rsidP="00341E96">
      <w:pPr>
        <w:spacing w:after="0" w:line="240" w:lineRule="auto"/>
      </w:pPr>
      <w:r>
        <w:t>A motion was made by</w:t>
      </w:r>
      <w:r w:rsidR="00703C8F">
        <w:t xml:space="preserve"> Gratton</w:t>
      </w:r>
      <w:r>
        <w:t>, seconded by</w:t>
      </w:r>
      <w:r w:rsidR="00703C8F">
        <w:t xml:space="preserve"> Nelsen, </w:t>
      </w:r>
      <w:r>
        <w:t>to</w:t>
      </w:r>
      <w:r w:rsidR="00F53865">
        <w:t xml:space="preserve"> approve minutes </w:t>
      </w:r>
      <w:r w:rsidR="00703C8F">
        <w:t>for the regular meeting held on June 12 and the special meeting held on June 19, 2023</w:t>
      </w:r>
      <w:r w:rsidR="00F53865">
        <w:t xml:space="preserve">.  The </w:t>
      </w:r>
      <w:r w:rsidR="00D37552">
        <w:t>motion carried unanimously</w:t>
      </w:r>
      <w:r w:rsidR="00F53865">
        <w:t>.</w:t>
      </w:r>
    </w:p>
    <w:p w14:paraId="1FC6A51A" w14:textId="77777777" w:rsidR="00F53865" w:rsidRDefault="00F53865" w:rsidP="00341E96">
      <w:pPr>
        <w:spacing w:after="0" w:line="240" w:lineRule="auto"/>
      </w:pPr>
    </w:p>
    <w:p w14:paraId="4912B27C" w14:textId="77777777" w:rsidR="00697E54" w:rsidRDefault="00F53865" w:rsidP="00341E96">
      <w:pPr>
        <w:spacing w:after="0" w:line="240" w:lineRule="auto"/>
        <w:rPr>
          <w:b/>
          <w:u w:val="single"/>
        </w:rPr>
      </w:pPr>
      <w:r w:rsidRPr="0012477E">
        <w:rPr>
          <w:b/>
          <w:u w:val="single"/>
        </w:rPr>
        <w:t>Old business:</w:t>
      </w:r>
    </w:p>
    <w:p w14:paraId="2FD8C4C5" w14:textId="5472C17B" w:rsidR="00703C8F" w:rsidRDefault="00703C8F" w:rsidP="00341E96">
      <w:pPr>
        <w:spacing w:after="0" w:line="240" w:lineRule="auto"/>
        <w:rPr>
          <w:bCs/>
        </w:rPr>
      </w:pPr>
      <w:r>
        <w:rPr>
          <w:bCs/>
        </w:rPr>
        <w:t xml:space="preserve">No motions </w:t>
      </w:r>
      <w:r w:rsidR="00F35D58">
        <w:rPr>
          <w:bCs/>
        </w:rPr>
        <w:t xml:space="preserve">were made on any old business items.  </w:t>
      </w:r>
    </w:p>
    <w:p w14:paraId="39CE7CF9" w14:textId="77777777" w:rsidR="00F9318B" w:rsidRDefault="00F9318B" w:rsidP="00187602">
      <w:pPr>
        <w:spacing w:after="0" w:line="240" w:lineRule="auto"/>
      </w:pPr>
    </w:p>
    <w:p w14:paraId="419D2643" w14:textId="77777777" w:rsidR="0045330F" w:rsidRDefault="00F9318B" w:rsidP="00187602">
      <w:pPr>
        <w:spacing w:after="0" w:line="240" w:lineRule="auto"/>
      </w:pPr>
      <w:r w:rsidRPr="00F9318B">
        <w:rPr>
          <w:b/>
          <w:u w:val="single"/>
        </w:rPr>
        <w:t>New Business</w:t>
      </w:r>
    </w:p>
    <w:p w14:paraId="44D1AEF5" w14:textId="45913C23" w:rsidR="00187602" w:rsidRDefault="00493215" w:rsidP="00187602">
      <w:pPr>
        <w:spacing w:after="0" w:line="240" w:lineRule="auto"/>
      </w:pPr>
      <w:r>
        <w:t>A</w:t>
      </w:r>
      <w:r w:rsidR="00B56390">
        <w:t xml:space="preserve"> motion</w:t>
      </w:r>
      <w:r>
        <w:t xml:space="preserve"> </w:t>
      </w:r>
      <w:r w:rsidR="00B56390">
        <w:t xml:space="preserve">was </w:t>
      </w:r>
      <w:r>
        <w:t>made b</w:t>
      </w:r>
      <w:r w:rsidR="00187602">
        <w:t>y</w:t>
      </w:r>
      <w:r w:rsidR="00802158">
        <w:t xml:space="preserve"> Gratton</w:t>
      </w:r>
      <w:r w:rsidR="00187602">
        <w:t>, seconded by</w:t>
      </w:r>
      <w:r w:rsidR="00802158">
        <w:t xml:space="preserve"> Nelsen, </w:t>
      </w:r>
      <w:r>
        <w:t>to</w:t>
      </w:r>
      <w:r w:rsidR="00802158">
        <w:t xml:space="preserve"> approve building permit number 1165, submitted by Josh Haagenson, for building a fence and moving a shed</w:t>
      </w:r>
      <w:r w:rsidR="00A55085">
        <w:t xml:space="preserve"> onto </w:t>
      </w:r>
      <w:r w:rsidR="00ED602C">
        <w:t>his</w:t>
      </w:r>
      <w:r w:rsidR="00A55085">
        <w:t xml:space="preserve"> property</w:t>
      </w:r>
      <w:r w:rsidR="0045330F">
        <w:t>.</w:t>
      </w:r>
      <w:r w:rsidR="005C10C9">
        <w:t xml:space="preserve">  </w:t>
      </w:r>
      <w:r w:rsidR="00631B0A">
        <w:t xml:space="preserve">The </w:t>
      </w:r>
      <w:r w:rsidR="00D37552">
        <w:t>motion carried unanimously</w:t>
      </w:r>
      <w:r w:rsidR="005C10C9">
        <w:t>.</w:t>
      </w:r>
    </w:p>
    <w:p w14:paraId="0692A790" w14:textId="68C0E7C9" w:rsidR="009548E8" w:rsidRDefault="009548E8" w:rsidP="009548E8">
      <w:pPr>
        <w:tabs>
          <w:tab w:val="left" w:pos="5655"/>
        </w:tabs>
        <w:spacing w:after="0" w:line="240" w:lineRule="auto"/>
      </w:pPr>
      <w:r>
        <w:lastRenderedPageBreak/>
        <w:t>Sam Hansen joined the meeting to discuss the upcoming Leeds Days Celebration.</w:t>
      </w:r>
      <w:r w:rsidR="00A55085">
        <w:t xml:space="preserve">  The City will provide garbage totes to be placed at the derby grounds and </w:t>
      </w:r>
      <w:r w:rsidR="00ED602C">
        <w:t>along uptown streets</w:t>
      </w:r>
      <w:r w:rsidR="00A55085">
        <w:t xml:space="preserve">.  </w:t>
      </w:r>
      <w:r>
        <w:t xml:space="preserve">  </w:t>
      </w:r>
    </w:p>
    <w:p w14:paraId="15A17529" w14:textId="77777777" w:rsidR="009548E8" w:rsidRDefault="009548E8" w:rsidP="009548E8">
      <w:pPr>
        <w:tabs>
          <w:tab w:val="left" w:pos="5655"/>
        </w:tabs>
        <w:spacing w:after="0" w:line="240" w:lineRule="auto"/>
      </w:pPr>
    </w:p>
    <w:p w14:paraId="7F839FB0" w14:textId="1015D1B8" w:rsidR="00187602" w:rsidRDefault="00802158" w:rsidP="00631B0A">
      <w:pPr>
        <w:tabs>
          <w:tab w:val="left" w:pos="5655"/>
        </w:tabs>
        <w:spacing w:after="0" w:line="240" w:lineRule="auto"/>
      </w:pPr>
      <w:r>
        <w:t xml:space="preserve">Nelsen </w:t>
      </w:r>
      <w:r w:rsidR="00666990">
        <w:t>made a motion, seconded by</w:t>
      </w:r>
      <w:r>
        <w:t xml:space="preserve"> Gratton, </w:t>
      </w:r>
      <w:r w:rsidR="00666990">
        <w:t>to</w:t>
      </w:r>
      <w:r>
        <w:t xml:space="preserve"> approve a special event liquor license submitted by the Back 40 Bar and Grill to serve at the Community Center on Sat. July 15, 2023.</w:t>
      </w:r>
      <w:r w:rsidR="00666990">
        <w:t xml:space="preserve">  The motion carried unanimously.</w:t>
      </w:r>
      <w:r w:rsidR="00631B0A">
        <w:tab/>
      </w:r>
    </w:p>
    <w:p w14:paraId="77922DC7" w14:textId="77777777" w:rsidR="00666990" w:rsidRDefault="00666990" w:rsidP="00631B0A">
      <w:pPr>
        <w:tabs>
          <w:tab w:val="left" w:pos="5655"/>
        </w:tabs>
        <w:spacing w:after="0" w:line="240" w:lineRule="auto"/>
      </w:pPr>
    </w:p>
    <w:p w14:paraId="3DF31B76" w14:textId="3968F663" w:rsidR="00C21154" w:rsidRDefault="009E3313" w:rsidP="00E832E1">
      <w:pPr>
        <w:spacing w:after="0" w:line="240" w:lineRule="auto"/>
      </w:pPr>
      <w:r>
        <w:t>A motion was made by</w:t>
      </w:r>
      <w:r w:rsidR="004F4B39">
        <w:t xml:space="preserve"> Nelsen </w:t>
      </w:r>
      <w:r>
        <w:t>and seconded by</w:t>
      </w:r>
      <w:r w:rsidR="004F4B39">
        <w:t xml:space="preserve"> Gratton</w:t>
      </w:r>
      <w:r>
        <w:t xml:space="preserve"> to</w:t>
      </w:r>
      <w:r w:rsidR="004F4B39">
        <w:t xml:space="preserve"> approve street closures for Friday and Saturday, July 14 and 15 for the Leeds Days Celebration.  The City plans to close Main Street from the Back 40 Bar and Grill east to the junction of Central Ave, and Central Ave from Earl’s Bar south to Old Highway 2.  </w:t>
      </w:r>
      <w:r w:rsidR="00631B0A">
        <w:t xml:space="preserve">The </w:t>
      </w:r>
      <w:r w:rsidR="00D37552">
        <w:t>motion carried unanimously</w:t>
      </w:r>
      <w:r>
        <w:t>.</w:t>
      </w:r>
      <w:r w:rsidR="00B56390">
        <w:t xml:space="preserve">  </w:t>
      </w:r>
    </w:p>
    <w:p w14:paraId="3271548F" w14:textId="77777777" w:rsidR="0086190F" w:rsidRDefault="0086190F" w:rsidP="00E832E1">
      <w:pPr>
        <w:spacing w:after="0" w:line="240" w:lineRule="auto"/>
      </w:pPr>
    </w:p>
    <w:p w14:paraId="40C5D1DC" w14:textId="068B9D2C" w:rsidR="00C21154" w:rsidRDefault="004F4B39" w:rsidP="00E832E1">
      <w:pPr>
        <w:spacing w:after="0" w:line="240" w:lineRule="auto"/>
      </w:pPr>
      <w:r>
        <w:t xml:space="preserve">Gratton </w:t>
      </w:r>
      <w:r w:rsidR="00C21154">
        <w:t>made a motion, seco</w:t>
      </w:r>
      <w:r w:rsidR="00631B0A">
        <w:t>nded by</w:t>
      </w:r>
      <w:r>
        <w:t xml:space="preserve"> Nelsen</w:t>
      </w:r>
      <w:r w:rsidR="0045330F">
        <w:t>,</w:t>
      </w:r>
      <w:r>
        <w:t xml:space="preserve"> to </w:t>
      </w:r>
      <w:r w:rsidR="002C0813">
        <w:t xml:space="preserve">issue a City of Leeds Visa card </w:t>
      </w:r>
      <w:r>
        <w:t>to Gina Harkness</w:t>
      </w:r>
      <w:r w:rsidR="0045330F">
        <w:t>.</w:t>
      </w:r>
      <w:r>
        <w:t xml:space="preserve">  The City of Leeds currently has cards issued to employees Alan Lundstrom and Kari Follman.  </w:t>
      </w:r>
      <w:r w:rsidR="00631B0A">
        <w:t xml:space="preserve">The </w:t>
      </w:r>
      <w:r w:rsidR="00D37552">
        <w:t>motion carried unanimously</w:t>
      </w:r>
      <w:r w:rsidR="00C21154">
        <w:t>.</w:t>
      </w:r>
    </w:p>
    <w:p w14:paraId="0010AB95" w14:textId="77777777" w:rsidR="00C21154" w:rsidRDefault="00C21154" w:rsidP="00E832E1">
      <w:pPr>
        <w:spacing w:after="0" w:line="240" w:lineRule="auto"/>
      </w:pPr>
    </w:p>
    <w:p w14:paraId="1A93319F" w14:textId="27E43344" w:rsidR="0045330F" w:rsidRDefault="00631B0A" w:rsidP="00E832E1">
      <w:pPr>
        <w:spacing w:after="0" w:line="240" w:lineRule="auto"/>
      </w:pPr>
      <w:r>
        <w:t>A motion was</w:t>
      </w:r>
      <w:r w:rsidR="00C21154">
        <w:t xml:space="preserve"> made by</w:t>
      </w:r>
      <w:r w:rsidR="004F4B39">
        <w:t xml:space="preserve"> </w:t>
      </w:r>
      <w:r w:rsidR="00174BF7">
        <w:t>Nelsen, seconded</w:t>
      </w:r>
      <w:r w:rsidR="00C21154">
        <w:t xml:space="preserve"> by</w:t>
      </w:r>
      <w:r w:rsidR="004F4B39">
        <w:t xml:space="preserve"> Gratton, </w:t>
      </w:r>
      <w:r w:rsidR="0045330F">
        <w:t>to</w:t>
      </w:r>
      <w:r w:rsidR="004F4B39">
        <w:t xml:space="preserve"> </w:t>
      </w:r>
      <w:r w:rsidR="004F4B39" w:rsidRPr="002C0813">
        <w:t>request an eight-yard dumpster</w:t>
      </w:r>
      <w:r w:rsidR="004F4B39">
        <w:t xml:space="preserve"> from Waste Management to be placed at </w:t>
      </w:r>
      <w:r w:rsidR="00174BF7">
        <w:t xml:space="preserve">the </w:t>
      </w:r>
      <w:r w:rsidR="004F4B39">
        <w:t>former cardboard recycling site</w:t>
      </w:r>
      <w:r w:rsidR="0045330F">
        <w:t>.</w:t>
      </w:r>
      <w:r w:rsidR="004F4B39">
        <w:t xml:space="preserve">  This dumpster will be </w:t>
      </w:r>
      <w:r w:rsidR="00174BF7">
        <w:t>exclusively</w:t>
      </w:r>
      <w:r w:rsidR="004F4B39">
        <w:t xml:space="preserve"> for cardboard disposal.  T</w:t>
      </w:r>
      <w:r>
        <w:t xml:space="preserve">he </w:t>
      </w:r>
      <w:r w:rsidR="00D37552">
        <w:t>motion carried unanimously</w:t>
      </w:r>
      <w:r w:rsidR="0045330F">
        <w:t>.</w:t>
      </w:r>
    </w:p>
    <w:p w14:paraId="1BE366F9" w14:textId="77777777" w:rsidR="0086190F" w:rsidRDefault="0086190F" w:rsidP="00E832E1">
      <w:pPr>
        <w:spacing w:after="0" w:line="240" w:lineRule="auto"/>
      </w:pPr>
    </w:p>
    <w:p w14:paraId="7DF22727" w14:textId="6033137D" w:rsidR="00AC36D2" w:rsidRDefault="00174BF7" w:rsidP="00341E96">
      <w:pPr>
        <w:spacing w:after="0" w:line="240" w:lineRule="auto"/>
      </w:pPr>
      <w:r>
        <w:t>Gratton</w:t>
      </w:r>
      <w:r w:rsidR="009A3DEA">
        <w:t xml:space="preserve"> </w:t>
      </w:r>
      <w:r w:rsidR="002C0813">
        <w:t>motioned to issue a letter stating that the City of Leeds has no</w:t>
      </w:r>
      <w:r>
        <w:t xml:space="preserve"> plans to develop</w:t>
      </w:r>
      <w:r w:rsidR="002C0813">
        <w:t xml:space="preserve"> </w:t>
      </w:r>
      <w:r w:rsidR="002C0813" w:rsidRPr="002C0813">
        <w:t xml:space="preserve">3rd </w:t>
      </w:r>
      <w:r w:rsidRPr="002C0813">
        <w:t>Street</w:t>
      </w:r>
      <w:r w:rsidR="002C0813">
        <w:t xml:space="preserve"> NW west of 1</w:t>
      </w:r>
      <w:r w:rsidR="002C0813" w:rsidRPr="002C0813">
        <w:rPr>
          <w:vertAlign w:val="superscript"/>
        </w:rPr>
        <w:t>st</w:t>
      </w:r>
      <w:r w:rsidR="002C0813">
        <w:t xml:space="preserve"> Ave NW.</w:t>
      </w:r>
      <w:r w:rsidR="004C719C">
        <w:t xml:space="preserve"> </w:t>
      </w:r>
      <w:r w:rsidR="002C0813">
        <w:t>The</w:t>
      </w:r>
      <w:r w:rsidR="0098619B">
        <w:t xml:space="preserve"> </w:t>
      </w:r>
      <w:r>
        <w:t xml:space="preserve">motion was </w:t>
      </w:r>
      <w:r w:rsidR="004C719C">
        <w:t>s</w:t>
      </w:r>
      <w:r w:rsidR="00AC36D2">
        <w:t xml:space="preserve">econded by </w:t>
      </w:r>
      <w:r>
        <w:t>Streyle</w:t>
      </w:r>
      <w:r w:rsidR="00AC36D2">
        <w:t>.</w:t>
      </w:r>
      <w:r>
        <w:t xml:space="preserve">  Kyle Nelsen abstained.  Members Gratton and Streyle voted in favor</w:t>
      </w:r>
      <w:r w:rsidR="0098619B">
        <w:t>; Kris</w:t>
      </w:r>
      <w:r>
        <w:t xml:space="preserve"> Larson was absent and did not vote.  No members voted against the motion.  </w:t>
      </w:r>
      <w:r w:rsidR="00631B0A">
        <w:t xml:space="preserve">The </w:t>
      </w:r>
      <w:r w:rsidR="00D37552">
        <w:t>motion carried</w:t>
      </w:r>
      <w:r>
        <w:t>.</w:t>
      </w:r>
      <w:r w:rsidR="00D37552">
        <w:t xml:space="preserve"> </w:t>
      </w:r>
    </w:p>
    <w:p w14:paraId="5698E18D" w14:textId="77777777" w:rsidR="00C264CF" w:rsidRDefault="00C264CF" w:rsidP="00341E96">
      <w:pPr>
        <w:spacing w:after="0" w:line="240" w:lineRule="auto"/>
      </w:pPr>
    </w:p>
    <w:p w14:paraId="4D8C7ADD" w14:textId="7ADECADF" w:rsidR="009548E8" w:rsidRDefault="009548E8" w:rsidP="00341E96">
      <w:pPr>
        <w:spacing w:after="0" w:line="240" w:lineRule="auto"/>
      </w:pPr>
      <w:r>
        <w:t>The next regular meeting will be held on August 2</w:t>
      </w:r>
      <w:r w:rsidR="00D80DF6">
        <w:t>,</w:t>
      </w:r>
      <w:r>
        <w:t xml:space="preserve"> 2023</w:t>
      </w:r>
      <w:r w:rsidR="00D80DF6">
        <w:t xml:space="preserve">, </w:t>
      </w:r>
      <w:r>
        <w:t xml:space="preserve">at 6:00 PM.  </w:t>
      </w:r>
    </w:p>
    <w:p w14:paraId="1085703B" w14:textId="77777777" w:rsidR="00D84414" w:rsidRDefault="00D84414" w:rsidP="00341E96">
      <w:pPr>
        <w:spacing w:after="0" w:line="240" w:lineRule="auto"/>
      </w:pPr>
    </w:p>
    <w:p w14:paraId="6A2F532F" w14:textId="552F582E" w:rsidR="003A628A" w:rsidRDefault="00E41FA8" w:rsidP="00341E96">
      <w:pPr>
        <w:spacing w:after="0" w:line="240" w:lineRule="auto"/>
      </w:pPr>
      <w:r>
        <w:t xml:space="preserve">A </w:t>
      </w:r>
      <w:r w:rsidR="003A628A">
        <w:t>motion was</w:t>
      </w:r>
      <w:r>
        <w:t xml:space="preserve"> made</w:t>
      </w:r>
      <w:r w:rsidR="003A628A">
        <w:t xml:space="preserve"> by</w:t>
      </w:r>
      <w:r w:rsidR="00174BF7">
        <w:t xml:space="preserve"> </w:t>
      </w:r>
      <w:r w:rsidR="0098619B">
        <w:t>Nelsen</w:t>
      </w:r>
      <w:r w:rsidR="003A628A">
        <w:t>, seconded by</w:t>
      </w:r>
      <w:r w:rsidR="0098619B">
        <w:t xml:space="preserve"> Gratton,</w:t>
      </w:r>
      <w:r w:rsidR="003A628A">
        <w:t xml:space="preserve"> to approve</w:t>
      </w:r>
      <w:r w:rsidR="002939E7">
        <w:t xml:space="preserve"> </w:t>
      </w:r>
      <w:r w:rsidR="003A628A">
        <w:t xml:space="preserve">payroll &amp; accounts payable.  </w:t>
      </w:r>
      <w:r>
        <w:t xml:space="preserve">The </w:t>
      </w:r>
      <w:r w:rsidR="00D37552">
        <w:t>motion carried unanimously</w:t>
      </w:r>
      <w:r w:rsidR="003A628A">
        <w:t>.  The bills are as follows:</w:t>
      </w:r>
    </w:p>
    <w:p w14:paraId="0A1B99FA" w14:textId="77777777" w:rsidR="00C152E6" w:rsidRDefault="00C152E6" w:rsidP="00C152E6">
      <w:pPr>
        <w:spacing w:after="0" w:line="240" w:lineRule="auto"/>
      </w:pPr>
    </w:p>
    <w:p w14:paraId="15B0865E" w14:textId="77777777" w:rsidR="00EE5EAE" w:rsidRDefault="00BA09D1" w:rsidP="00341E96">
      <w:pPr>
        <w:spacing w:after="0" w:line="240" w:lineRule="auto"/>
      </w:pPr>
      <w:r>
        <w:t xml:space="preserve"> </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6"/>
        <w:gridCol w:w="1219"/>
      </w:tblGrid>
      <w:tr w:rsidR="00EE5EAE" w14:paraId="0732F574" w14:textId="77777777" w:rsidTr="00EE5EAE">
        <w:tc>
          <w:tcPr>
            <w:tcW w:w="0" w:type="auto"/>
          </w:tcPr>
          <w:p w14:paraId="301F70CF" w14:textId="77777777" w:rsidR="00EE5EAE" w:rsidRPr="003827CE" w:rsidRDefault="00EE5EAE" w:rsidP="002C372D">
            <w:r w:rsidRPr="003827CE">
              <w:t>Benson Co.</w:t>
            </w:r>
            <w:r>
              <w:t xml:space="preserve"> Farmers</w:t>
            </w:r>
            <w:r w:rsidRPr="003827CE">
              <w:t xml:space="preserve"> </w:t>
            </w:r>
            <w:r>
              <w:t>Press</w:t>
            </w:r>
          </w:p>
        </w:tc>
        <w:tc>
          <w:tcPr>
            <w:tcW w:w="0" w:type="auto"/>
          </w:tcPr>
          <w:p w14:paraId="41377291" w14:textId="77777777" w:rsidR="00EE5EAE" w:rsidRPr="003827CE" w:rsidRDefault="00EE5EAE" w:rsidP="002C372D">
            <w:r>
              <w:t>$209.40</w:t>
            </w:r>
          </w:p>
        </w:tc>
      </w:tr>
      <w:tr w:rsidR="00EE5EAE" w14:paraId="38BD6BA5" w14:textId="77777777" w:rsidTr="00EE5EAE">
        <w:tc>
          <w:tcPr>
            <w:tcW w:w="0" w:type="auto"/>
          </w:tcPr>
          <w:p w14:paraId="48FF0F46" w14:textId="77777777" w:rsidR="00EE5EAE" w:rsidRPr="003827CE" w:rsidRDefault="00EE5EAE" w:rsidP="002C372D">
            <w:r w:rsidRPr="003827CE">
              <w:t>Benson County Sheriff</w:t>
            </w:r>
            <w:r>
              <w:t xml:space="preserve"> Department</w:t>
            </w:r>
          </w:p>
        </w:tc>
        <w:tc>
          <w:tcPr>
            <w:tcW w:w="0" w:type="auto"/>
          </w:tcPr>
          <w:p w14:paraId="7BF9C9BE" w14:textId="77777777" w:rsidR="00EE5EAE" w:rsidRPr="003827CE" w:rsidRDefault="00EE5EAE" w:rsidP="002C372D">
            <w:r>
              <w:t>$600.00</w:t>
            </w:r>
          </w:p>
        </w:tc>
      </w:tr>
      <w:tr w:rsidR="00EE5EAE" w14:paraId="7AA4BA56" w14:textId="77777777" w:rsidTr="00EE5EAE">
        <w:tc>
          <w:tcPr>
            <w:tcW w:w="0" w:type="auto"/>
          </w:tcPr>
          <w:p w14:paraId="55D768E4" w14:textId="77777777" w:rsidR="00EE5EAE" w:rsidRDefault="00EE5EAE" w:rsidP="002C372D">
            <w:r>
              <w:t>Bobcat-Interstate Billing Service</w:t>
            </w:r>
          </w:p>
        </w:tc>
        <w:tc>
          <w:tcPr>
            <w:tcW w:w="0" w:type="auto"/>
          </w:tcPr>
          <w:p w14:paraId="43DFC566" w14:textId="77777777" w:rsidR="00EE5EAE" w:rsidRDefault="00EE5EAE" w:rsidP="002C372D">
            <w:r>
              <w:t>$7380.88</w:t>
            </w:r>
          </w:p>
        </w:tc>
      </w:tr>
      <w:tr w:rsidR="00EE5EAE" w14:paraId="05519884" w14:textId="77777777" w:rsidTr="00EE5EAE">
        <w:tc>
          <w:tcPr>
            <w:tcW w:w="0" w:type="auto"/>
          </w:tcPr>
          <w:p w14:paraId="1C8D5EBE" w14:textId="77777777" w:rsidR="00EE5EAE" w:rsidRPr="003827CE" w:rsidRDefault="00EE5EAE" w:rsidP="002C372D">
            <w:r>
              <w:t>Cendak Cooperative</w:t>
            </w:r>
          </w:p>
        </w:tc>
        <w:tc>
          <w:tcPr>
            <w:tcW w:w="0" w:type="auto"/>
          </w:tcPr>
          <w:p w14:paraId="76786F45" w14:textId="77777777" w:rsidR="00EE5EAE" w:rsidRPr="003827CE" w:rsidRDefault="00EE5EAE" w:rsidP="002C372D">
            <w:r>
              <w:t>$627.15</w:t>
            </w:r>
          </w:p>
        </w:tc>
      </w:tr>
      <w:tr w:rsidR="00EE5EAE" w14:paraId="1F910AAD" w14:textId="77777777" w:rsidTr="00EE5EAE">
        <w:tc>
          <w:tcPr>
            <w:tcW w:w="0" w:type="auto"/>
          </w:tcPr>
          <w:p w14:paraId="2654A98A" w14:textId="77777777" w:rsidR="00EE5EAE" w:rsidRDefault="00EE5EAE" w:rsidP="002C372D">
            <w:r>
              <w:t>Cindy Ritterman</w:t>
            </w:r>
          </w:p>
        </w:tc>
        <w:tc>
          <w:tcPr>
            <w:tcW w:w="0" w:type="auto"/>
          </w:tcPr>
          <w:p w14:paraId="18F8E5B5" w14:textId="77777777" w:rsidR="00EE5EAE" w:rsidRDefault="00EE5EAE" w:rsidP="002C372D">
            <w:r>
              <w:t>$150.00</w:t>
            </w:r>
          </w:p>
        </w:tc>
      </w:tr>
      <w:tr w:rsidR="00EE5EAE" w14:paraId="1B945A31" w14:textId="77777777" w:rsidTr="00EE5EAE">
        <w:tc>
          <w:tcPr>
            <w:tcW w:w="0" w:type="auto"/>
          </w:tcPr>
          <w:p w14:paraId="1A5351FC" w14:textId="77777777" w:rsidR="00EE5EAE" w:rsidRDefault="00EE5EAE" w:rsidP="002C372D">
            <w:r>
              <w:t>City of Minot</w:t>
            </w:r>
          </w:p>
        </w:tc>
        <w:tc>
          <w:tcPr>
            <w:tcW w:w="0" w:type="auto"/>
          </w:tcPr>
          <w:p w14:paraId="097D00CC" w14:textId="77777777" w:rsidR="00EE5EAE" w:rsidRDefault="00EE5EAE" w:rsidP="002C372D">
            <w:r>
              <w:t>$90.00</w:t>
            </w:r>
          </w:p>
        </w:tc>
      </w:tr>
      <w:tr w:rsidR="00EE5EAE" w14:paraId="240BEF4B" w14:textId="77777777" w:rsidTr="00EE5EAE">
        <w:tc>
          <w:tcPr>
            <w:tcW w:w="0" w:type="auto"/>
          </w:tcPr>
          <w:p w14:paraId="2554D99A" w14:textId="77777777" w:rsidR="00EE5EAE" w:rsidRPr="003827CE" w:rsidRDefault="00EE5EAE" w:rsidP="002C372D">
            <w:r>
              <w:t>Diane Hoffman</w:t>
            </w:r>
          </w:p>
        </w:tc>
        <w:tc>
          <w:tcPr>
            <w:tcW w:w="0" w:type="auto"/>
          </w:tcPr>
          <w:p w14:paraId="432CAD94" w14:textId="77777777" w:rsidR="00EE5EAE" w:rsidRPr="003827CE" w:rsidRDefault="00EE5EAE" w:rsidP="002C372D">
            <w:r>
              <w:t>$37.61</w:t>
            </w:r>
          </w:p>
        </w:tc>
      </w:tr>
      <w:tr w:rsidR="00EE5EAE" w14:paraId="3C101E72" w14:textId="77777777" w:rsidTr="00EE5EAE">
        <w:tc>
          <w:tcPr>
            <w:tcW w:w="0" w:type="auto"/>
          </w:tcPr>
          <w:p w14:paraId="78E7D2A1" w14:textId="77777777" w:rsidR="00EE5EAE" w:rsidRDefault="00EE5EAE" w:rsidP="002C372D">
            <w:r>
              <w:t>Doubleday Book Club</w:t>
            </w:r>
          </w:p>
        </w:tc>
        <w:tc>
          <w:tcPr>
            <w:tcW w:w="0" w:type="auto"/>
          </w:tcPr>
          <w:p w14:paraId="70886824" w14:textId="77777777" w:rsidR="00EE5EAE" w:rsidRDefault="00EE5EAE" w:rsidP="002C372D">
            <w:r>
              <w:t>$71.93</w:t>
            </w:r>
          </w:p>
        </w:tc>
      </w:tr>
      <w:tr w:rsidR="00EE5EAE" w14:paraId="3976BFC0" w14:textId="77777777" w:rsidTr="00EE5EAE">
        <w:tc>
          <w:tcPr>
            <w:tcW w:w="0" w:type="auto"/>
          </w:tcPr>
          <w:p w14:paraId="516CCE82" w14:textId="77777777" w:rsidR="00EE5EAE" w:rsidRPr="003827CE" w:rsidRDefault="00EE5EAE" w:rsidP="002C372D">
            <w:r w:rsidRPr="003827CE">
              <w:t>Farmers Union Oil Co. –York</w:t>
            </w:r>
          </w:p>
        </w:tc>
        <w:tc>
          <w:tcPr>
            <w:tcW w:w="0" w:type="auto"/>
          </w:tcPr>
          <w:p w14:paraId="563B3BEC" w14:textId="77777777" w:rsidR="00EE5EAE" w:rsidRPr="003827CE" w:rsidRDefault="00EE5EAE" w:rsidP="002C372D">
            <w:r>
              <w:t>$25.00</w:t>
            </w:r>
          </w:p>
        </w:tc>
      </w:tr>
      <w:tr w:rsidR="00EE5EAE" w14:paraId="2AF3989A" w14:textId="77777777" w:rsidTr="00EE5EAE">
        <w:tc>
          <w:tcPr>
            <w:tcW w:w="0" w:type="auto"/>
          </w:tcPr>
          <w:p w14:paraId="1BA6FBA0" w14:textId="77777777" w:rsidR="00EE5EAE" w:rsidRPr="00D93B14" w:rsidRDefault="00EE5EAE" w:rsidP="002C372D">
            <w:r>
              <w:t>Ferguson Waterworks</w:t>
            </w:r>
          </w:p>
        </w:tc>
        <w:tc>
          <w:tcPr>
            <w:tcW w:w="0" w:type="auto"/>
          </w:tcPr>
          <w:p w14:paraId="700FD88D" w14:textId="77777777" w:rsidR="00EE5EAE" w:rsidRDefault="00EE5EAE" w:rsidP="002C372D">
            <w:r>
              <w:t>$9,500.00</w:t>
            </w:r>
          </w:p>
        </w:tc>
      </w:tr>
      <w:tr w:rsidR="00EE5EAE" w14:paraId="695BF07F" w14:textId="77777777" w:rsidTr="00EE5EAE">
        <w:tc>
          <w:tcPr>
            <w:tcW w:w="0" w:type="auto"/>
          </w:tcPr>
          <w:p w14:paraId="5E321DB1" w14:textId="77777777" w:rsidR="00EE5EAE" w:rsidRDefault="00EE5EAE" w:rsidP="002C372D">
            <w:r>
              <w:t>First District Health Unit</w:t>
            </w:r>
          </w:p>
        </w:tc>
        <w:tc>
          <w:tcPr>
            <w:tcW w:w="0" w:type="auto"/>
          </w:tcPr>
          <w:p w14:paraId="43A9EFA9" w14:textId="77777777" w:rsidR="00EE5EAE" w:rsidRDefault="00EE5EAE" w:rsidP="002C372D">
            <w:r>
              <w:t>$30.00</w:t>
            </w:r>
          </w:p>
        </w:tc>
      </w:tr>
      <w:tr w:rsidR="00EE5EAE" w14:paraId="12025232" w14:textId="77777777" w:rsidTr="00EE5EAE">
        <w:tc>
          <w:tcPr>
            <w:tcW w:w="0" w:type="auto"/>
          </w:tcPr>
          <w:p w14:paraId="07262AA2" w14:textId="77777777" w:rsidR="00EE5EAE" w:rsidRDefault="00EE5EAE" w:rsidP="002C372D">
            <w:r>
              <w:t>Houtcooper</w:t>
            </w:r>
          </w:p>
        </w:tc>
        <w:tc>
          <w:tcPr>
            <w:tcW w:w="0" w:type="auto"/>
          </w:tcPr>
          <w:p w14:paraId="5E3E2AF1" w14:textId="77777777" w:rsidR="00EE5EAE" w:rsidRDefault="00EE5EAE" w:rsidP="002C372D">
            <w:r>
              <w:t>$161.81</w:t>
            </w:r>
          </w:p>
        </w:tc>
      </w:tr>
      <w:tr w:rsidR="00EE5EAE" w14:paraId="2E262DAC" w14:textId="77777777" w:rsidTr="00EE5EAE">
        <w:tc>
          <w:tcPr>
            <w:tcW w:w="0" w:type="auto"/>
          </w:tcPr>
          <w:p w14:paraId="7E17F831" w14:textId="77777777" w:rsidR="00EE5EAE" w:rsidRDefault="00EE5EAE" w:rsidP="002C372D">
            <w:r>
              <w:t xml:space="preserve">J. P. Cooke Co. </w:t>
            </w:r>
          </w:p>
        </w:tc>
        <w:tc>
          <w:tcPr>
            <w:tcW w:w="0" w:type="auto"/>
          </w:tcPr>
          <w:p w14:paraId="78995A32" w14:textId="77777777" w:rsidR="00EE5EAE" w:rsidRDefault="00EE5EAE" w:rsidP="002C372D">
            <w:r>
              <w:t>$86.75</w:t>
            </w:r>
          </w:p>
        </w:tc>
      </w:tr>
      <w:tr w:rsidR="00EE5EAE" w14:paraId="4FBAC007" w14:textId="77777777" w:rsidTr="00EE5EAE">
        <w:tc>
          <w:tcPr>
            <w:tcW w:w="0" w:type="auto"/>
          </w:tcPr>
          <w:p w14:paraId="09B2DC8E" w14:textId="77777777" w:rsidR="00EE5EAE" w:rsidRDefault="00EE5EAE" w:rsidP="002C372D">
            <w:r>
              <w:t>Klemetsrud Plumbing &amp; Heating Co.</w:t>
            </w:r>
          </w:p>
        </w:tc>
        <w:tc>
          <w:tcPr>
            <w:tcW w:w="0" w:type="auto"/>
          </w:tcPr>
          <w:p w14:paraId="2DC3E87D" w14:textId="77777777" w:rsidR="00EE5EAE" w:rsidRDefault="00EE5EAE" w:rsidP="002C372D">
            <w:r>
              <w:t>$736.13</w:t>
            </w:r>
          </w:p>
        </w:tc>
      </w:tr>
      <w:tr w:rsidR="00EE5EAE" w14:paraId="372B5EC6" w14:textId="77777777" w:rsidTr="00EE5EAE">
        <w:tc>
          <w:tcPr>
            <w:tcW w:w="0" w:type="auto"/>
          </w:tcPr>
          <w:p w14:paraId="4A65A45C" w14:textId="77777777" w:rsidR="00EE5EAE" w:rsidRPr="003827CE" w:rsidRDefault="00EE5EAE" w:rsidP="002C372D">
            <w:r>
              <w:t>Lake Region Corporation</w:t>
            </w:r>
          </w:p>
        </w:tc>
        <w:tc>
          <w:tcPr>
            <w:tcW w:w="0" w:type="auto"/>
          </w:tcPr>
          <w:p w14:paraId="385F32C4" w14:textId="77777777" w:rsidR="00EE5EAE" w:rsidRDefault="00EE5EAE" w:rsidP="002C372D">
            <w:r>
              <w:t>$80.00</w:t>
            </w:r>
          </w:p>
        </w:tc>
      </w:tr>
      <w:tr w:rsidR="00EE5EAE" w14:paraId="3979E742" w14:textId="77777777" w:rsidTr="00EE5EAE">
        <w:tc>
          <w:tcPr>
            <w:tcW w:w="0" w:type="auto"/>
          </w:tcPr>
          <w:p w14:paraId="15DF960B" w14:textId="77777777" w:rsidR="00EE5EAE" w:rsidRPr="003827CE" w:rsidRDefault="00EE5EAE" w:rsidP="002C372D">
            <w:r>
              <w:lastRenderedPageBreak/>
              <w:t>Leeds Airport Authority</w:t>
            </w:r>
          </w:p>
        </w:tc>
        <w:tc>
          <w:tcPr>
            <w:tcW w:w="0" w:type="auto"/>
          </w:tcPr>
          <w:p w14:paraId="3D8BDBBE" w14:textId="77777777" w:rsidR="00EE5EAE" w:rsidRPr="003827CE" w:rsidRDefault="00EE5EAE" w:rsidP="002C372D">
            <w:r>
              <w:t>$567.98</w:t>
            </w:r>
          </w:p>
        </w:tc>
      </w:tr>
      <w:tr w:rsidR="00EE5EAE" w14:paraId="20A0DB85" w14:textId="77777777" w:rsidTr="00EE5EAE">
        <w:tc>
          <w:tcPr>
            <w:tcW w:w="0" w:type="auto"/>
          </w:tcPr>
          <w:p w14:paraId="14A9A3A6" w14:textId="77777777" w:rsidR="00EE5EAE" w:rsidRDefault="00EE5EAE" w:rsidP="002C372D">
            <w:r>
              <w:t>Leeds Harvest Days</w:t>
            </w:r>
          </w:p>
        </w:tc>
        <w:tc>
          <w:tcPr>
            <w:tcW w:w="0" w:type="auto"/>
          </w:tcPr>
          <w:p w14:paraId="4AF7D485" w14:textId="77777777" w:rsidR="00EE5EAE" w:rsidRDefault="00EE5EAE" w:rsidP="002C372D">
            <w:r>
              <w:t>$700.00</w:t>
            </w:r>
          </w:p>
        </w:tc>
      </w:tr>
      <w:tr w:rsidR="00EE5EAE" w14:paraId="61E4B1F2" w14:textId="77777777" w:rsidTr="00EE5EAE">
        <w:tc>
          <w:tcPr>
            <w:tcW w:w="0" w:type="auto"/>
          </w:tcPr>
          <w:p w14:paraId="561231B1" w14:textId="77777777" w:rsidR="00EE5EAE" w:rsidRDefault="00EE5EAE" w:rsidP="002C372D">
            <w:r>
              <w:t>ND Chemistry Lab</w:t>
            </w:r>
          </w:p>
        </w:tc>
        <w:tc>
          <w:tcPr>
            <w:tcW w:w="0" w:type="auto"/>
          </w:tcPr>
          <w:p w14:paraId="13092BDE" w14:textId="77777777" w:rsidR="00EE5EAE" w:rsidRDefault="00EE5EAE" w:rsidP="002C372D">
            <w:r>
              <w:t>$548.17</w:t>
            </w:r>
          </w:p>
        </w:tc>
      </w:tr>
      <w:tr w:rsidR="00EE5EAE" w14:paraId="01CD57D2" w14:textId="77777777" w:rsidTr="00EE5EAE">
        <w:tc>
          <w:tcPr>
            <w:tcW w:w="0" w:type="auto"/>
          </w:tcPr>
          <w:p w14:paraId="1D8B8A00" w14:textId="77777777" w:rsidR="00EE5EAE" w:rsidRDefault="00EE5EAE" w:rsidP="002C372D">
            <w:r>
              <w:t>ND Sewage Pump Lift Station</w:t>
            </w:r>
          </w:p>
        </w:tc>
        <w:tc>
          <w:tcPr>
            <w:tcW w:w="0" w:type="auto"/>
          </w:tcPr>
          <w:p w14:paraId="0D39E9DC" w14:textId="77777777" w:rsidR="00EE5EAE" w:rsidRDefault="00EE5EAE" w:rsidP="002C372D">
            <w:r>
              <w:t>$700.00</w:t>
            </w:r>
          </w:p>
        </w:tc>
      </w:tr>
      <w:tr w:rsidR="00EE5EAE" w14:paraId="189498AC" w14:textId="77777777" w:rsidTr="00EE5EAE">
        <w:tc>
          <w:tcPr>
            <w:tcW w:w="0" w:type="auto"/>
          </w:tcPr>
          <w:p w14:paraId="3DAEBDEC" w14:textId="77777777" w:rsidR="00EE5EAE" w:rsidRDefault="00EE5EAE" w:rsidP="002C372D">
            <w:r>
              <w:t>NDTC</w:t>
            </w:r>
          </w:p>
        </w:tc>
        <w:tc>
          <w:tcPr>
            <w:tcW w:w="0" w:type="auto"/>
          </w:tcPr>
          <w:p w14:paraId="73B8EE23" w14:textId="77777777" w:rsidR="00EE5EAE" w:rsidRDefault="00EE5EAE" w:rsidP="002C372D">
            <w:r>
              <w:t>$280.97</w:t>
            </w:r>
          </w:p>
        </w:tc>
      </w:tr>
      <w:tr w:rsidR="00EE5EAE" w14:paraId="21481388" w14:textId="77777777" w:rsidTr="00EE5EAE">
        <w:tc>
          <w:tcPr>
            <w:tcW w:w="0" w:type="auto"/>
          </w:tcPr>
          <w:p w14:paraId="17B1BDF4" w14:textId="77777777" w:rsidR="00EE5EAE" w:rsidRDefault="00EE5EAE" w:rsidP="002C372D">
            <w:r>
              <w:t>Northern Plains Electric</w:t>
            </w:r>
          </w:p>
        </w:tc>
        <w:tc>
          <w:tcPr>
            <w:tcW w:w="0" w:type="auto"/>
          </w:tcPr>
          <w:p w14:paraId="18D0E759" w14:textId="77777777" w:rsidR="00EE5EAE" w:rsidRDefault="00EE5EAE" w:rsidP="002C372D">
            <w:r>
              <w:t>$655.92</w:t>
            </w:r>
          </w:p>
        </w:tc>
      </w:tr>
      <w:tr w:rsidR="00EE5EAE" w14:paraId="76AC2EC6" w14:textId="77777777" w:rsidTr="00EE5EAE">
        <w:tc>
          <w:tcPr>
            <w:tcW w:w="0" w:type="auto"/>
          </w:tcPr>
          <w:p w14:paraId="652205D8" w14:textId="77777777" w:rsidR="00EE5EAE" w:rsidRDefault="00EE5EAE" w:rsidP="002C372D">
            <w:r>
              <w:t xml:space="preserve">NRG Technology Services </w:t>
            </w:r>
          </w:p>
        </w:tc>
        <w:tc>
          <w:tcPr>
            <w:tcW w:w="0" w:type="auto"/>
          </w:tcPr>
          <w:p w14:paraId="65472D92" w14:textId="77777777" w:rsidR="00EE5EAE" w:rsidRDefault="00EE5EAE" w:rsidP="002C372D">
            <w:r>
              <w:t>$83.71</w:t>
            </w:r>
          </w:p>
        </w:tc>
      </w:tr>
      <w:tr w:rsidR="00EE5EAE" w14:paraId="258BBFA9" w14:textId="77777777" w:rsidTr="00EE5EAE">
        <w:tc>
          <w:tcPr>
            <w:tcW w:w="0" w:type="auto"/>
          </w:tcPr>
          <w:p w14:paraId="468B61FB" w14:textId="77777777" w:rsidR="00EE5EAE" w:rsidRPr="003827CE" w:rsidRDefault="00EE5EAE" w:rsidP="002C372D">
            <w:r>
              <w:t>One Call Concepts</w:t>
            </w:r>
          </w:p>
        </w:tc>
        <w:tc>
          <w:tcPr>
            <w:tcW w:w="0" w:type="auto"/>
          </w:tcPr>
          <w:p w14:paraId="6C3AC45B" w14:textId="77777777" w:rsidR="00EE5EAE" w:rsidRPr="003827CE" w:rsidRDefault="00EE5EAE" w:rsidP="002C372D">
            <w:r>
              <w:t>$5.20</w:t>
            </w:r>
          </w:p>
        </w:tc>
      </w:tr>
      <w:tr w:rsidR="00EE5EAE" w14:paraId="53671830" w14:textId="77777777" w:rsidTr="00EE5EAE">
        <w:tc>
          <w:tcPr>
            <w:tcW w:w="0" w:type="auto"/>
          </w:tcPr>
          <w:p w14:paraId="7D447FBF" w14:textId="77777777" w:rsidR="00EE5EAE" w:rsidRPr="00D93B14" w:rsidRDefault="00EE5EAE" w:rsidP="002C372D">
            <w:r w:rsidRPr="00D93B14">
              <w:t>Ottertail Power Co.</w:t>
            </w:r>
            <w:r w:rsidRPr="00D93B14">
              <w:tab/>
            </w:r>
            <w:r w:rsidRPr="00D93B14">
              <w:tab/>
            </w:r>
            <w:r w:rsidRPr="00D93B14">
              <w:tab/>
            </w:r>
          </w:p>
        </w:tc>
        <w:tc>
          <w:tcPr>
            <w:tcW w:w="0" w:type="auto"/>
          </w:tcPr>
          <w:p w14:paraId="47E5BBEC" w14:textId="77777777" w:rsidR="00EE5EAE" w:rsidRDefault="00EE5EAE" w:rsidP="002C372D">
            <w:r>
              <w:t>$2,556.39</w:t>
            </w:r>
          </w:p>
        </w:tc>
      </w:tr>
      <w:tr w:rsidR="00EE5EAE" w14:paraId="4340AD8A" w14:textId="77777777" w:rsidTr="00EE5EAE">
        <w:tc>
          <w:tcPr>
            <w:tcW w:w="0" w:type="auto"/>
          </w:tcPr>
          <w:p w14:paraId="3517BFE8" w14:textId="77777777" w:rsidR="00EE5EAE" w:rsidRPr="00D93B14" w:rsidRDefault="00EE5EAE" w:rsidP="002C372D">
            <w:r w:rsidRPr="00D93B14">
              <w:t>Payroll</w:t>
            </w:r>
          </w:p>
        </w:tc>
        <w:tc>
          <w:tcPr>
            <w:tcW w:w="0" w:type="auto"/>
          </w:tcPr>
          <w:p w14:paraId="6B29F248" w14:textId="77777777" w:rsidR="00EE5EAE" w:rsidRDefault="00EE5EAE" w:rsidP="002C372D">
            <w:r>
              <w:t>$16,970.77</w:t>
            </w:r>
          </w:p>
        </w:tc>
      </w:tr>
      <w:tr w:rsidR="00EE5EAE" w14:paraId="7F0C1EF1" w14:textId="77777777" w:rsidTr="00EE5EAE">
        <w:tc>
          <w:tcPr>
            <w:tcW w:w="0" w:type="auto"/>
          </w:tcPr>
          <w:p w14:paraId="234E6ADD" w14:textId="77777777" w:rsidR="00EE5EAE" w:rsidRDefault="00EE5EAE" w:rsidP="002C372D">
            <w:r>
              <w:t>Plunkett’s Pest Control</w:t>
            </w:r>
          </w:p>
        </w:tc>
        <w:tc>
          <w:tcPr>
            <w:tcW w:w="0" w:type="auto"/>
          </w:tcPr>
          <w:p w14:paraId="12667110" w14:textId="77777777" w:rsidR="00EE5EAE" w:rsidRDefault="00EE5EAE" w:rsidP="002C372D">
            <w:r>
              <w:t>$77.34</w:t>
            </w:r>
          </w:p>
        </w:tc>
      </w:tr>
      <w:tr w:rsidR="00EE5EAE" w14:paraId="131B172D" w14:textId="77777777" w:rsidTr="00EE5EAE">
        <w:tc>
          <w:tcPr>
            <w:tcW w:w="0" w:type="auto"/>
          </w:tcPr>
          <w:p w14:paraId="0F0C033B" w14:textId="77777777" w:rsidR="00EE5EAE" w:rsidRPr="00D93B14" w:rsidRDefault="00EE5EAE" w:rsidP="002C372D">
            <w:r>
              <w:t>Quill Office Supply</w:t>
            </w:r>
          </w:p>
        </w:tc>
        <w:tc>
          <w:tcPr>
            <w:tcW w:w="0" w:type="auto"/>
          </w:tcPr>
          <w:p w14:paraId="5AE4B5B0" w14:textId="77777777" w:rsidR="00EE5EAE" w:rsidRDefault="00EE5EAE" w:rsidP="002C372D">
            <w:r>
              <w:t>$210.36</w:t>
            </w:r>
            <w:r>
              <w:fldChar w:fldCharType="begin"/>
            </w:r>
            <w:r>
              <w:instrText xml:space="preserve"> AND() \# "$#,##0.00;($#,##0.00)" </w:instrText>
            </w:r>
            <w:r>
              <w:fldChar w:fldCharType="end"/>
            </w:r>
          </w:p>
        </w:tc>
      </w:tr>
      <w:tr w:rsidR="00EE5EAE" w14:paraId="319F5656" w14:textId="77777777" w:rsidTr="00EE5EAE">
        <w:tc>
          <w:tcPr>
            <w:tcW w:w="0" w:type="auto"/>
          </w:tcPr>
          <w:p w14:paraId="1154E4F4" w14:textId="77777777" w:rsidR="00EE5EAE" w:rsidRDefault="00EE5EAE" w:rsidP="002C372D">
            <w:r>
              <w:t>Rugby Lumber, Inc.</w:t>
            </w:r>
          </w:p>
        </w:tc>
        <w:tc>
          <w:tcPr>
            <w:tcW w:w="0" w:type="auto"/>
          </w:tcPr>
          <w:p w14:paraId="00E022AF" w14:textId="77777777" w:rsidR="00EE5EAE" w:rsidRDefault="00EE5EAE" w:rsidP="002C372D">
            <w:r>
              <w:t>$22.00</w:t>
            </w:r>
          </w:p>
        </w:tc>
      </w:tr>
      <w:tr w:rsidR="00EE5EAE" w14:paraId="0C0BEC68" w14:textId="77777777" w:rsidTr="00EE5EAE">
        <w:tc>
          <w:tcPr>
            <w:tcW w:w="0" w:type="auto"/>
          </w:tcPr>
          <w:p w14:paraId="48BFF503" w14:textId="77777777" w:rsidR="00EE5EAE" w:rsidRPr="003827CE" w:rsidRDefault="00EE5EAE" w:rsidP="002C372D">
            <w:r>
              <w:t>Verizon</w:t>
            </w:r>
          </w:p>
        </w:tc>
        <w:tc>
          <w:tcPr>
            <w:tcW w:w="0" w:type="auto"/>
          </w:tcPr>
          <w:p w14:paraId="07275C48" w14:textId="77777777" w:rsidR="00EE5EAE" w:rsidRDefault="00EE5EAE" w:rsidP="002C372D">
            <w:r>
              <w:t>$52.74</w:t>
            </w:r>
          </w:p>
        </w:tc>
      </w:tr>
      <w:tr w:rsidR="00EE5EAE" w14:paraId="037CF345" w14:textId="77777777" w:rsidTr="00EE5EAE">
        <w:tc>
          <w:tcPr>
            <w:tcW w:w="0" w:type="auto"/>
          </w:tcPr>
          <w:p w14:paraId="407918BD" w14:textId="77777777" w:rsidR="00EE5EAE" w:rsidRPr="00D93B14" w:rsidRDefault="00EE5EAE" w:rsidP="002C372D">
            <w:r w:rsidRPr="00D93B14">
              <w:t>Visa</w:t>
            </w:r>
            <w:r w:rsidRPr="00D93B14">
              <w:tab/>
            </w:r>
            <w:r w:rsidRPr="00D93B14">
              <w:tab/>
            </w:r>
            <w:r w:rsidRPr="00D93B14">
              <w:tab/>
            </w:r>
            <w:r w:rsidRPr="00D93B14">
              <w:tab/>
            </w:r>
            <w:r w:rsidRPr="00D93B14">
              <w:tab/>
            </w:r>
          </w:p>
        </w:tc>
        <w:tc>
          <w:tcPr>
            <w:tcW w:w="0" w:type="auto"/>
          </w:tcPr>
          <w:p w14:paraId="00B6E507" w14:textId="77777777" w:rsidR="00EE5EAE" w:rsidRDefault="00EE5EAE" w:rsidP="002C372D">
            <w:r>
              <w:t>$1048.55</w:t>
            </w:r>
          </w:p>
        </w:tc>
      </w:tr>
      <w:tr w:rsidR="00EE5EAE" w14:paraId="4BB34D09" w14:textId="77777777" w:rsidTr="00EE5EAE">
        <w:tc>
          <w:tcPr>
            <w:tcW w:w="0" w:type="auto"/>
          </w:tcPr>
          <w:p w14:paraId="6B8D5A9B" w14:textId="77777777" w:rsidR="00EE5EAE" w:rsidRPr="00D93B14" w:rsidRDefault="00EE5EAE" w:rsidP="002C372D">
            <w:r>
              <w:t>Waste Management</w:t>
            </w:r>
            <w:r w:rsidRPr="00D93B14">
              <w:tab/>
            </w:r>
            <w:r w:rsidRPr="00D93B14">
              <w:tab/>
            </w:r>
            <w:r w:rsidRPr="00D93B14">
              <w:tab/>
            </w:r>
          </w:p>
        </w:tc>
        <w:tc>
          <w:tcPr>
            <w:tcW w:w="0" w:type="auto"/>
          </w:tcPr>
          <w:p w14:paraId="28D9EF05" w14:textId="77777777" w:rsidR="00EE5EAE" w:rsidRDefault="00EE5EAE" w:rsidP="002C372D">
            <w:r>
              <w:t>$4950.11</w:t>
            </w:r>
          </w:p>
        </w:tc>
      </w:tr>
    </w:tbl>
    <w:p w14:paraId="5FEEC2E4" w14:textId="374CBB0C" w:rsidR="00C152E6" w:rsidRDefault="00C152E6" w:rsidP="00341E96">
      <w:pPr>
        <w:spacing w:after="0" w:line="240" w:lineRule="auto"/>
      </w:pPr>
    </w:p>
    <w:p w14:paraId="65B79212" w14:textId="77777777" w:rsidR="00C152E6" w:rsidRDefault="00C152E6" w:rsidP="00341E96">
      <w:pPr>
        <w:spacing w:after="0" w:line="240" w:lineRule="auto"/>
      </w:pPr>
    </w:p>
    <w:p w14:paraId="6EDE7174" w14:textId="77777777" w:rsidR="007713BD" w:rsidRDefault="007713BD" w:rsidP="00341E96">
      <w:pPr>
        <w:spacing w:after="0" w:line="240" w:lineRule="auto"/>
      </w:pPr>
    </w:p>
    <w:p w14:paraId="66B369DF" w14:textId="099A8074" w:rsidR="008E74F2" w:rsidRDefault="008E74F2" w:rsidP="00341E96">
      <w:pPr>
        <w:spacing w:after="0" w:line="240" w:lineRule="auto"/>
      </w:pPr>
      <w:r>
        <w:t>A motion was made by</w:t>
      </w:r>
      <w:r w:rsidR="0098619B">
        <w:t xml:space="preserve"> Gratton</w:t>
      </w:r>
      <w:r>
        <w:t>, seconded by</w:t>
      </w:r>
      <w:r w:rsidR="0098619B">
        <w:t xml:space="preserve"> Nelsen,</w:t>
      </w:r>
      <w:r>
        <w:t xml:space="preserve"> to </w:t>
      </w:r>
      <w:r w:rsidR="00AC2D2F">
        <w:t>adjourn</w:t>
      </w:r>
      <w:r>
        <w:t xml:space="preserve"> the meeting.  </w:t>
      </w:r>
      <w:r w:rsidR="00B244B0">
        <w:t>The m</w:t>
      </w:r>
      <w:r w:rsidR="00D37552">
        <w:t>otion carried unanimously</w:t>
      </w:r>
      <w:r>
        <w:t>.</w:t>
      </w:r>
      <w:r w:rsidR="00E435FD">
        <w:t xml:space="preserve">  </w:t>
      </w:r>
      <w:r w:rsidR="00DF71BE">
        <w:t>The m</w:t>
      </w:r>
      <w:r w:rsidR="00E435FD">
        <w:t xml:space="preserve">eeting was adjourned at </w:t>
      </w:r>
      <w:r w:rsidR="0098619B">
        <w:t>9:20</w:t>
      </w:r>
      <w:r w:rsidR="00D80DF6">
        <w:t xml:space="preserve"> p.m</w:t>
      </w:r>
      <w:r w:rsidR="00E435FD">
        <w:t>.</w:t>
      </w:r>
    </w:p>
    <w:p w14:paraId="0BF17E3C" w14:textId="77777777" w:rsidR="00F9318B" w:rsidRDefault="00F9318B" w:rsidP="00341E96">
      <w:pPr>
        <w:spacing w:after="0" w:line="240" w:lineRule="auto"/>
      </w:pPr>
    </w:p>
    <w:p w14:paraId="4A847EB1" w14:textId="77777777" w:rsidR="002D40E4" w:rsidRPr="00341E96" w:rsidRDefault="00D95505" w:rsidP="002D40E4">
      <w:pPr>
        <w:spacing w:after="0" w:line="240" w:lineRule="auto"/>
      </w:pPr>
      <w:r>
        <w:pict w14:anchorId="2459D4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7" o:title=""/>
            <o:lock v:ext="edit" ungrouping="t" rotation="t" cropping="t" verticies="t" text="t" grouping="t"/>
            <o:signatureline v:ext="edit" id="{AC8067C9-1B2C-4D93-A74A-96CF7DCE4B79}" provid="{00000000-0000-0000-0000-000000000000}" o:suggestedsigner="Nick Parslow" o:suggestedsigner2="Mayor" issignatureline="t"/>
          </v:shape>
        </w:pict>
      </w:r>
      <w:r w:rsidR="002D40E4">
        <w:tab/>
      </w:r>
      <w:r w:rsidR="002D40E4">
        <w:tab/>
      </w:r>
      <w:r>
        <w:pict w14:anchorId="2527440B">
          <v:shape id="_x0000_i1026" type="#_x0000_t75" alt="Microsoft Office Signature Line..." style="width:192pt;height:96pt">
            <v:imagedata r:id="rId8" o:title=""/>
            <o:lock v:ext="edit" ungrouping="t" rotation="t" cropping="t" verticies="t" text="t" grouping="t"/>
            <o:signatureline v:ext="edit" id="{EB35F179-DF48-492E-AE4B-C4CEFB5D40DF}" provid="{00000000-0000-0000-0000-000000000000}" o:suggestedsigner="Kari Follman" o:suggestedsigner2="City Auditor" issignatureline="t"/>
          </v:shape>
        </w:pict>
      </w:r>
      <w:r w:rsidR="002D40E4">
        <w:tab/>
      </w:r>
    </w:p>
    <w:p w14:paraId="57FD1D4C" w14:textId="77777777" w:rsidR="002D40E4" w:rsidRDefault="002D40E4" w:rsidP="00341E96">
      <w:pPr>
        <w:spacing w:after="0" w:line="240" w:lineRule="auto"/>
      </w:pPr>
    </w:p>
    <w:p w14:paraId="0877E4A3" w14:textId="77777777" w:rsidR="00576080" w:rsidRPr="00576080" w:rsidRDefault="00576080" w:rsidP="00576080"/>
    <w:p w14:paraId="40839FD8" w14:textId="77777777" w:rsidR="00576080" w:rsidRPr="00576080" w:rsidRDefault="00576080" w:rsidP="00576080"/>
    <w:p w14:paraId="25C4950C" w14:textId="77777777" w:rsidR="00576080" w:rsidRPr="00576080" w:rsidRDefault="00576080" w:rsidP="00576080"/>
    <w:p w14:paraId="0AF57FCC" w14:textId="77777777" w:rsidR="00576080" w:rsidRPr="00576080" w:rsidRDefault="00576080" w:rsidP="00576080"/>
    <w:p w14:paraId="008060F7" w14:textId="77777777" w:rsidR="00576080" w:rsidRPr="00576080" w:rsidRDefault="00576080" w:rsidP="00576080"/>
    <w:p w14:paraId="25C7D2B9" w14:textId="77777777" w:rsidR="00576080" w:rsidRPr="00576080" w:rsidRDefault="00576080" w:rsidP="00576080"/>
    <w:p w14:paraId="58CEB218" w14:textId="77777777" w:rsidR="00576080" w:rsidRPr="00576080" w:rsidRDefault="00576080" w:rsidP="00576080"/>
    <w:p w14:paraId="071C7930" w14:textId="77777777" w:rsidR="00576080" w:rsidRPr="00576080" w:rsidRDefault="00576080" w:rsidP="00576080"/>
    <w:p w14:paraId="477BB179" w14:textId="6F54425A" w:rsidR="00576080" w:rsidRPr="00576080" w:rsidRDefault="00576080" w:rsidP="00576080">
      <w:pPr>
        <w:tabs>
          <w:tab w:val="left" w:pos="435"/>
        </w:tabs>
      </w:pPr>
      <w:r>
        <w:tab/>
      </w:r>
    </w:p>
    <w:sectPr w:rsidR="00576080" w:rsidRPr="00576080" w:rsidSect="0059674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15AB5" w14:textId="77777777" w:rsidR="00CA62CE" w:rsidRDefault="00CA62CE" w:rsidP="00472AA1">
      <w:pPr>
        <w:spacing w:after="0" w:line="240" w:lineRule="auto"/>
      </w:pPr>
      <w:r>
        <w:separator/>
      </w:r>
    </w:p>
  </w:endnote>
  <w:endnote w:type="continuationSeparator" w:id="0">
    <w:p w14:paraId="6EAA60D0" w14:textId="77777777" w:rsidR="00CA62CE" w:rsidRDefault="00CA62CE" w:rsidP="00472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756E3" w14:textId="77777777" w:rsidR="00576080" w:rsidRDefault="005760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2831"/>
      <w:docPartObj>
        <w:docPartGallery w:val="Page Numbers (Bottom of Page)"/>
        <w:docPartUnique/>
      </w:docPartObj>
    </w:sdtPr>
    <w:sdtEndPr>
      <w:rPr>
        <w:color w:val="7F7F7F" w:themeColor="background1" w:themeShade="7F"/>
        <w:spacing w:val="60"/>
      </w:rPr>
    </w:sdtEndPr>
    <w:sdtContent>
      <w:p w14:paraId="0786A18D" w14:textId="7E68F884" w:rsidR="00AB05B9" w:rsidRDefault="00CA62CE">
        <w:pPr>
          <w:pStyle w:val="Footer"/>
          <w:pBdr>
            <w:top w:val="single" w:sz="4" w:space="1" w:color="D9D9D9" w:themeColor="background1" w:themeShade="D9"/>
          </w:pBdr>
          <w:rPr>
            <w:color w:val="7F7F7F" w:themeColor="background1" w:themeShade="7F"/>
            <w:spacing w:val="60"/>
          </w:rPr>
        </w:pPr>
        <w:r>
          <w:fldChar w:fldCharType="begin"/>
        </w:r>
        <w:r>
          <w:instrText xml:space="preserve"> PAGE   \* MERGEFORMAT </w:instrText>
        </w:r>
        <w:r>
          <w:fldChar w:fldCharType="separate"/>
        </w:r>
        <w:r w:rsidR="00A96946" w:rsidRPr="00A96946">
          <w:rPr>
            <w:b/>
            <w:noProof/>
          </w:rPr>
          <w:t>1</w:t>
        </w:r>
        <w:r>
          <w:rPr>
            <w:b/>
            <w:noProof/>
          </w:rPr>
          <w:fldChar w:fldCharType="end"/>
        </w:r>
        <w:r w:rsidR="00AB05B9">
          <w:t xml:space="preserve"> of </w:t>
        </w:r>
        <w:r w:rsidR="00576080">
          <w:t>3</w:t>
        </w:r>
        <w:r w:rsidR="00AB05B9">
          <w:rPr>
            <w:b/>
          </w:rPr>
          <w:t xml:space="preserve"> | </w:t>
        </w:r>
        <w:r w:rsidR="00AB05B9">
          <w:rPr>
            <w:color w:val="7F7F7F" w:themeColor="background1" w:themeShade="7F"/>
            <w:spacing w:val="60"/>
          </w:rPr>
          <w:t>Page</w:t>
        </w:r>
      </w:p>
      <w:p w14:paraId="34A2F13F" w14:textId="77777777" w:rsidR="00ED602C" w:rsidRDefault="00AB05B9">
        <w:pPr>
          <w:pStyle w:val="Footer"/>
          <w:pBdr>
            <w:top w:val="single" w:sz="4" w:space="1" w:color="D9D9D9" w:themeColor="background1" w:themeShade="D9"/>
          </w:pBdr>
          <w:rPr>
            <w:color w:val="7F7F7F" w:themeColor="background1" w:themeShade="7F"/>
            <w:spacing w:val="60"/>
          </w:rPr>
        </w:pPr>
        <w:r>
          <w:rPr>
            <w:color w:val="7F7F7F" w:themeColor="background1" w:themeShade="7F"/>
            <w:spacing w:val="60"/>
          </w:rPr>
          <w:t>Leeds City Council</w:t>
        </w:r>
      </w:p>
      <w:p w14:paraId="673C000D" w14:textId="0BAB7348" w:rsidR="00AB05B9" w:rsidRPr="00C62FD1" w:rsidRDefault="00ED602C">
        <w:pPr>
          <w:pStyle w:val="Footer"/>
          <w:pBdr>
            <w:top w:val="single" w:sz="4" w:space="1" w:color="D9D9D9" w:themeColor="background1" w:themeShade="D9"/>
          </w:pBdr>
          <w:rPr>
            <w:color w:val="7F7F7F" w:themeColor="background1" w:themeShade="7F"/>
            <w:spacing w:val="60"/>
          </w:rPr>
        </w:pPr>
        <w:r>
          <w:rPr>
            <w:color w:val="7F7F7F" w:themeColor="background1" w:themeShade="7F"/>
            <w:spacing w:val="60"/>
          </w:rPr>
          <w:t>July 12</w:t>
        </w:r>
        <w:r w:rsidR="00C25D8D">
          <w:rPr>
            <w:color w:val="7F7F7F" w:themeColor="background1" w:themeShade="7F"/>
            <w:spacing w:val="60"/>
          </w:rPr>
          <w:t>,</w:t>
        </w:r>
        <w:r w:rsidR="00172C6C">
          <w:rPr>
            <w:color w:val="7F7F7F" w:themeColor="background1" w:themeShade="7F"/>
            <w:spacing w:val="60"/>
          </w:rPr>
          <w:t xml:space="preserve"> 20</w:t>
        </w:r>
        <w:r w:rsidR="004821B7">
          <w:rPr>
            <w:color w:val="7F7F7F" w:themeColor="background1" w:themeShade="7F"/>
            <w:spacing w:val="60"/>
          </w:rPr>
          <w:t>2</w:t>
        </w:r>
        <w:r w:rsidR="002462F7">
          <w:rPr>
            <w:color w:val="7F7F7F" w:themeColor="background1" w:themeShade="7F"/>
            <w:spacing w:val="60"/>
          </w:rPr>
          <w:t>3</w:t>
        </w:r>
      </w:p>
    </w:sdtContent>
  </w:sdt>
  <w:p w14:paraId="03DAEF8F" w14:textId="77777777" w:rsidR="00AB05B9" w:rsidRDefault="00AB05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EE3FA" w14:textId="77777777" w:rsidR="00576080" w:rsidRDefault="005760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CAEC7" w14:textId="77777777" w:rsidR="00CA62CE" w:rsidRDefault="00CA62CE" w:rsidP="00472AA1">
      <w:pPr>
        <w:spacing w:after="0" w:line="240" w:lineRule="auto"/>
      </w:pPr>
      <w:r>
        <w:separator/>
      </w:r>
    </w:p>
  </w:footnote>
  <w:footnote w:type="continuationSeparator" w:id="0">
    <w:p w14:paraId="59512B65" w14:textId="77777777" w:rsidR="00CA62CE" w:rsidRDefault="00CA62CE" w:rsidP="00472A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CBE73" w14:textId="77777777" w:rsidR="00576080" w:rsidRDefault="005760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57783" w14:textId="77777777" w:rsidR="00576080" w:rsidRDefault="005760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F7A1B" w14:textId="77777777" w:rsidR="00576080" w:rsidRDefault="005760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W1MLU0sTA0NDM0tzBR0lEKTi0uzszPAykwNKoFAFK8uhotAAAA"/>
  </w:docVars>
  <w:rsids>
    <w:rsidRoot w:val="00341E96"/>
    <w:rsid w:val="0001442D"/>
    <w:rsid w:val="00070955"/>
    <w:rsid w:val="00073742"/>
    <w:rsid w:val="00095513"/>
    <w:rsid w:val="000A1B7D"/>
    <w:rsid w:val="000A3F6F"/>
    <w:rsid w:val="000C062C"/>
    <w:rsid w:val="00103359"/>
    <w:rsid w:val="00103B2B"/>
    <w:rsid w:val="00105D56"/>
    <w:rsid w:val="00110D73"/>
    <w:rsid w:val="0012477E"/>
    <w:rsid w:val="001411B2"/>
    <w:rsid w:val="00142692"/>
    <w:rsid w:val="001532D3"/>
    <w:rsid w:val="00172C6C"/>
    <w:rsid w:val="00174BF7"/>
    <w:rsid w:val="00186399"/>
    <w:rsid w:val="00187602"/>
    <w:rsid w:val="001C6127"/>
    <w:rsid w:val="001D17C9"/>
    <w:rsid w:val="00204328"/>
    <w:rsid w:val="00206A8D"/>
    <w:rsid w:val="00210C42"/>
    <w:rsid w:val="00242CCE"/>
    <w:rsid w:val="00242DBA"/>
    <w:rsid w:val="002462F7"/>
    <w:rsid w:val="00274117"/>
    <w:rsid w:val="00292037"/>
    <w:rsid w:val="002939E7"/>
    <w:rsid w:val="002C0813"/>
    <w:rsid w:val="002C7EBA"/>
    <w:rsid w:val="002D136C"/>
    <w:rsid w:val="002D40E4"/>
    <w:rsid w:val="002F43E9"/>
    <w:rsid w:val="00315B3A"/>
    <w:rsid w:val="00316637"/>
    <w:rsid w:val="00333A5A"/>
    <w:rsid w:val="00341DA4"/>
    <w:rsid w:val="00341E96"/>
    <w:rsid w:val="00381825"/>
    <w:rsid w:val="00383E05"/>
    <w:rsid w:val="00396734"/>
    <w:rsid w:val="003A628A"/>
    <w:rsid w:val="003C15A9"/>
    <w:rsid w:val="003D0BE4"/>
    <w:rsid w:val="003D1F05"/>
    <w:rsid w:val="003F41B8"/>
    <w:rsid w:val="004355BE"/>
    <w:rsid w:val="00447F27"/>
    <w:rsid w:val="00451726"/>
    <w:rsid w:val="0045330F"/>
    <w:rsid w:val="00453D07"/>
    <w:rsid w:val="00472AA1"/>
    <w:rsid w:val="00480F54"/>
    <w:rsid w:val="004821B7"/>
    <w:rsid w:val="00493215"/>
    <w:rsid w:val="004A1752"/>
    <w:rsid w:val="004C68B7"/>
    <w:rsid w:val="004C719C"/>
    <w:rsid w:val="004D5454"/>
    <w:rsid w:val="004D7247"/>
    <w:rsid w:val="004E3728"/>
    <w:rsid w:val="004E4EF0"/>
    <w:rsid w:val="004F4B39"/>
    <w:rsid w:val="005069AF"/>
    <w:rsid w:val="00532C8A"/>
    <w:rsid w:val="00546E33"/>
    <w:rsid w:val="00560BA7"/>
    <w:rsid w:val="0056457E"/>
    <w:rsid w:val="005679A2"/>
    <w:rsid w:val="00576080"/>
    <w:rsid w:val="0059674D"/>
    <w:rsid w:val="005B5BC1"/>
    <w:rsid w:val="005B7C34"/>
    <w:rsid w:val="005C10C9"/>
    <w:rsid w:val="005C356F"/>
    <w:rsid w:val="005E5325"/>
    <w:rsid w:val="005F4476"/>
    <w:rsid w:val="00613080"/>
    <w:rsid w:val="006143DA"/>
    <w:rsid w:val="00631B0A"/>
    <w:rsid w:val="00643148"/>
    <w:rsid w:val="006500A5"/>
    <w:rsid w:val="00654201"/>
    <w:rsid w:val="00661D7D"/>
    <w:rsid w:val="00666990"/>
    <w:rsid w:val="0067451A"/>
    <w:rsid w:val="00697E54"/>
    <w:rsid w:val="006A1781"/>
    <w:rsid w:val="006C1FB2"/>
    <w:rsid w:val="006F3632"/>
    <w:rsid w:val="006F7855"/>
    <w:rsid w:val="00703C8F"/>
    <w:rsid w:val="00705E1F"/>
    <w:rsid w:val="00725574"/>
    <w:rsid w:val="007360A7"/>
    <w:rsid w:val="00747500"/>
    <w:rsid w:val="00766BC2"/>
    <w:rsid w:val="007713BD"/>
    <w:rsid w:val="0078541D"/>
    <w:rsid w:val="007A666A"/>
    <w:rsid w:val="007C238A"/>
    <w:rsid w:val="007D0861"/>
    <w:rsid w:val="007F64C3"/>
    <w:rsid w:val="00802158"/>
    <w:rsid w:val="00816C65"/>
    <w:rsid w:val="00822E3F"/>
    <w:rsid w:val="00826F23"/>
    <w:rsid w:val="00832A97"/>
    <w:rsid w:val="0084101A"/>
    <w:rsid w:val="008438B0"/>
    <w:rsid w:val="008521CA"/>
    <w:rsid w:val="0086190F"/>
    <w:rsid w:val="008834FC"/>
    <w:rsid w:val="008B3381"/>
    <w:rsid w:val="008B4FDE"/>
    <w:rsid w:val="008C51AF"/>
    <w:rsid w:val="008C7EEA"/>
    <w:rsid w:val="008D5B8C"/>
    <w:rsid w:val="008E075C"/>
    <w:rsid w:val="008E74F2"/>
    <w:rsid w:val="008F72B4"/>
    <w:rsid w:val="00900D5B"/>
    <w:rsid w:val="0091757E"/>
    <w:rsid w:val="0092408E"/>
    <w:rsid w:val="009548E8"/>
    <w:rsid w:val="00983B36"/>
    <w:rsid w:val="0098619B"/>
    <w:rsid w:val="009943D6"/>
    <w:rsid w:val="00996DAA"/>
    <w:rsid w:val="009A3DEA"/>
    <w:rsid w:val="009C6802"/>
    <w:rsid w:val="009D45B1"/>
    <w:rsid w:val="009D543D"/>
    <w:rsid w:val="009E32EC"/>
    <w:rsid w:val="009E3313"/>
    <w:rsid w:val="009F35FD"/>
    <w:rsid w:val="00A55085"/>
    <w:rsid w:val="00A550B4"/>
    <w:rsid w:val="00A60028"/>
    <w:rsid w:val="00A73661"/>
    <w:rsid w:val="00A73B5C"/>
    <w:rsid w:val="00A769F0"/>
    <w:rsid w:val="00A96946"/>
    <w:rsid w:val="00AA0F1E"/>
    <w:rsid w:val="00AB05B9"/>
    <w:rsid w:val="00AC11D5"/>
    <w:rsid w:val="00AC2D2F"/>
    <w:rsid w:val="00AC36D2"/>
    <w:rsid w:val="00AD21CD"/>
    <w:rsid w:val="00B006BA"/>
    <w:rsid w:val="00B032BB"/>
    <w:rsid w:val="00B244B0"/>
    <w:rsid w:val="00B52EE6"/>
    <w:rsid w:val="00B56390"/>
    <w:rsid w:val="00B75EEA"/>
    <w:rsid w:val="00BA09D1"/>
    <w:rsid w:val="00BB1912"/>
    <w:rsid w:val="00BD372E"/>
    <w:rsid w:val="00BD63E1"/>
    <w:rsid w:val="00BE64D8"/>
    <w:rsid w:val="00BF291D"/>
    <w:rsid w:val="00C152E6"/>
    <w:rsid w:val="00C21154"/>
    <w:rsid w:val="00C25D8D"/>
    <w:rsid w:val="00C264CF"/>
    <w:rsid w:val="00C328DB"/>
    <w:rsid w:val="00C62FD1"/>
    <w:rsid w:val="00C949FA"/>
    <w:rsid w:val="00CA62CE"/>
    <w:rsid w:val="00CC3A79"/>
    <w:rsid w:val="00CC7904"/>
    <w:rsid w:val="00CF184C"/>
    <w:rsid w:val="00CF761F"/>
    <w:rsid w:val="00D03F4D"/>
    <w:rsid w:val="00D06118"/>
    <w:rsid w:val="00D11EEC"/>
    <w:rsid w:val="00D33C9A"/>
    <w:rsid w:val="00D37552"/>
    <w:rsid w:val="00D46F58"/>
    <w:rsid w:val="00D60A24"/>
    <w:rsid w:val="00D70342"/>
    <w:rsid w:val="00D70A86"/>
    <w:rsid w:val="00D73011"/>
    <w:rsid w:val="00D74539"/>
    <w:rsid w:val="00D77A5B"/>
    <w:rsid w:val="00D80DF6"/>
    <w:rsid w:val="00D84414"/>
    <w:rsid w:val="00D95505"/>
    <w:rsid w:val="00DA78C4"/>
    <w:rsid w:val="00DC2D88"/>
    <w:rsid w:val="00DC73C3"/>
    <w:rsid w:val="00DC7B2B"/>
    <w:rsid w:val="00DD5EEB"/>
    <w:rsid w:val="00DD76F1"/>
    <w:rsid w:val="00DE4C56"/>
    <w:rsid w:val="00DF71BE"/>
    <w:rsid w:val="00E33A92"/>
    <w:rsid w:val="00E41FA8"/>
    <w:rsid w:val="00E435FD"/>
    <w:rsid w:val="00E50040"/>
    <w:rsid w:val="00E71BBA"/>
    <w:rsid w:val="00E832E1"/>
    <w:rsid w:val="00E87272"/>
    <w:rsid w:val="00E94B9B"/>
    <w:rsid w:val="00EC0C6D"/>
    <w:rsid w:val="00ED1B23"/>
    <w:rsid w:val="00ED602C"/>
    <w:rsid w:val="00EE5EAE"/>
    <w:rsid w:val="00EF35A4"/>
    <w:rsid w:val="00F35D58"/>
    <w:rsid w:val="00F5203C"/>
    <w:rsid w:val="00F53865"/>
    <w:rsid w:val="00F5666F"/>
    <w:rsid w:val="00F60BB8"/>
    <w:rsid w:val="00F83C41"/>
    <w:rsid w:val="00F8424F"/>
    <w:rsid w:val="00F9318B"/>
    <w:rsid w:val="00FA1185"/>
    <w:rsid w:val="00FA2B86"/>
    <w:rsid w:val="00FC636D"/>
    <w:rsid w:val="00FD1C6A"/>
    <w:rsid w:val="00FD775B"/>
    <w:rsid w:val="00FE7A65"/>
    <w:rsid w:val="00FF0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3FAC2D32"/>
  <w15:docId w15:val="{63CF6F63-F6F2-4BEC-A763-8C1869215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11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0D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D73"/>
    <w:rPr>
      <w:rFonts w:ascii="Tahoma" w:hAnsi="Tahoma" w:cs="Tahoma"/>
      <w:sz w:val="16"/>
      <w:szCs w:val="16"/>
    </w:rPr>
  </w:style>
  <w:style w:type="paragraph" w:styleId="Header">
    <w:name w:val="header"/>
    <w:basedOn w:val="Normal"/>
    <w:link w:val="HeaderChar"/>
    <w:uiPriority w:val="99"/>
    <w:unhideWhenUsed/>
    <w:rsid w:val="00472A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2AA1"/>
  </w:style>
  <w:style w:type="paragraph" w:styleId="Footer">
    <w:name w:val="footer"/>
    <w:basedOn w:val="Normal"/>
    <w:link w:val="FooterChar"/>
    <w:uiPriority w:val="99"/>
    <w:unhideWhenUsed/>
    <w:rsid w:val="00472A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2AA1"/>
  </w:style>
  <w:style w:type="table" w:styleId="TableGrid">
    <w:name w:val="Table Grid"/>
    <w:basedOn w:val="TableNormal"/>
    <w:uiPriority w:val="59"/>
    <w:rsid w:val="009F35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63550E-ADB0-4526-8BBC-F11DDED5E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751</Words>
  <Characters>4284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Follman</dc:creator>
  <cp:lastModifiedBy>Kari Follman</cp:lastModifiedBy>
  <cp:revision>3</cp:revision>
  <cp:lastPrinted>2023-08-18T15:54:00Z</cp:lastPrinted>
  <dcterms:created xsi:type="dcterms:W3CDTF">2023-09-08T20:25:00Z</dcterms:created>
  <dcterms:modified xsi:type="dcterms:W3CDTF">2023-09-08T20:41:00Z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d2e77540463ce176c9306fbac40965157de4b8d66609b35ff4f454ea46b2ceee</vt:lpwstr>
  </property>
</Properties>
</file>